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36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CENTRO UNIVERSITÁRIO DE EXCELÊNCIA – UNEX</w:t>
      </w:r>
    </w:p>
    <w:p>
      <w:pPr>
        <w:spacing w:after="0" w:before="0" w:line="36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DEPARTAMENTO DE MEDICINA</w:t>
      </w:r>
    </w:p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120" w:before="0" w:line="36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CADERNO DE INSTRUMENTOS LEGAIS E OPERACIONAIS DA EXTENSÃO CURRICULARIZADA</w:t>
      </w:r>
    </w:p>
    <w:p>
      <w:pPr>
        <w:spacing w:after="240" w:before="0" w:line="36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Fundamentação normativa e modelos de termos, autorizações, acordos e registros</w:t>
      </w:r>
    </w:p>
    <w:p>
      <w:pPr>
        <w:spacing w:after="0" w:before="0" w:line="36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Documento complementar ao Manual da Extensão Curricularizada – Rede UNEX-MED (2026.1)</w:t>
      </w:r>
    </w:p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24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0" w:before="0" w:line="36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BAHIA</w:t>
      </w:r>
    </w:p>
    <w:p>
      <w:pPr>
        <w:spacing w:after="0" w:before="0" w:line="36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2026</w:t>
      </w:r>
    </w:p>
    <w:p>
      <w:pPr>
        <w:sectPr>
          <w:pgSz w:w="11906" w:h="16838" w:orient="portrait"/>
          <w:pgMar w:top="1701" w:right="1134" w:bottom="1134" w:left="1701" w:header="708" w:footer="708" w:gutter="0"/>
          <w:pgNumType/>
          <w:docGrid w:linePitch="360"/>
        </w:sectPr>
      </w:pPr>
    </w:p>
    <w:p>
      <w:pPr>
        <w:spacing w:after="240" w:before="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CONTROLE DO DOCUMENTO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0"/>
        <w:gridCol w:w="1300"/>
        <w:gridCol w:w="2300"/>
        <w:gridCol w:w="2660"/>
        <w:gridCol w:w="1900"/>
      </w:tblGrid>
      <w:tr>
        <w:tc>
          <w:tcPr>
            <w:tcW w:type="dxa" w:w="90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Versão</w:t>
            </w:r>
          </w:p>
        </w:tc>
        <w:tc>
          <w:tcPr>
            <w:tcW w:type="dxa" w:w="130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Data</w:t>
            </w:r>
          </w:p>
        </w:tc>
        <w:tc>
          <w:tcPr>
            <w:tcW w:type="dxa" w:w="230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Elaboração</w:t>
            </w:r>
          </w:p>
        </w:tc>
        <w:tc>
          <w:tcPr>
            <w:tcW w:type="dxa" w:w="266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Revisão jurídica e de proteção de dados</w:t>
            </w:r>
          </w:p>
        </w:tc>
        <w:tc>
          <w:tcPr>
            <w:tcW w:type="dxa" w:w="190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Aprovação</w:t>
            </w:r>
          </w:p>
        </w:tc>
      </w:tr>
      <w:tr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1.0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___/___/2026</w:t>
            </w:r>
          </w:p>
        </w:tc>
        <w:tc>
          <w:tcPr>
            <w:tcW w:type="dxa" w:w="2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Grupo de Trabalho da Extensão Curricularizada – Rede UNEX-MED</w:t>
            </w:r>
          </w:p>
        </w:tc>
        <w:tc>
          <w:tcPr>
            <w:tcW w:type="dxa" w:w="26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Assessoria Jurídica da Mantenedora e Encarregado de Dados (DPO)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NDE e Colegiado do Curso de Medicina</w:t>
            </w:r>
          </w:p>
        </w:tc>
      </w:tr>
    </w:tbl>
    <w:p>
      <w:pPr>
        <w:spacing w:after="120" w:before="0" w:line="36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Nota de responsabilidade: este caderno reúne modelos de referência elaborados para operacionalizar o Manual da Extensão Curricularizada da Rede UNEX-MED nos campi de Feira de Santana, Vitória da Conquista, Itabuna e Jequié. Os instrumentos devem ser validados pela assessoria jurídica da mantenedora e pelo Encarregado de Tratamento de Dados Pessoais antes da adoção definitiva, com preenchimento dos campos institucionais indicados entre colchetes (razão social, CNPJ, endereços, foro e contatos).</w:t>
      </w:r>
    </w:p>
    <w:p>
      <w:pPr>
        <w:pageBreakBefore/>
        <w:spacing w:after="240" w:before="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SUMÁRIO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APRESENTAÇÃO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PARTE I – FUNDAMENTAÇÃO LEGAL E NORMATIVA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1.1 Quadro normativo de referência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1.2 Natureza jurídica da extensão curricularizada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1.3 Imagem, voz e nome dos participantes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1.4 Proteção de dados pessoais (LGPD) nas atividades extensionistas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1.5 Participação de crianças, adolescentes, pessoas idosas e pessoas com deficiência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1.6 Relato de experiência, produção científica e Sistema CEP/Conep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1.7 Telessaúde e teleconsulta supervisionada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1.8 Integração ensino–serviço–comunidade e COAPES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1.9 Direitos autorais e produtos educativos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1.10 Biossegurança, saúde do discente e responsabilidade institucional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1.11 Guarda e temporalidade documental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PARTE II – MODELOS DE INSTRUMENTOS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Anexo 1 – Termo de Consentimento Livre e Esclarecido para participação nas ações extensionistas (pessoa adulta)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Anexo 2 – Termo de Autorização de Uso de Imagem, Voz e Nome (pessoa adulta)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Anexo 3 – Termo de Autorização de Uso de Imagem, Voz e Nome de criança ou adolescente e Termo de Assentimento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Anexo 4 – Termo de Compromisso, Conduta Ética, Sigilo e Proteção de Dados do Discente Extensionista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Anexo 5 – Termo de Confidencialidade e Proteção de Dados (docentes, preceptores e colaboradores)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Anexo 6 – Termo de Anuência da Instituição Campo de Prática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Anexo 7 – Minuta de Acordo de Cooperação Técnica (UNEX e Secretaria Municipal de Saúde)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Anexo 8 – Termo de Licença de Uso de Material Educativo (direitos autorais)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Anexo 9 – Lista de Presença com Ciência de Registro Audiovisual (atividades coletivas)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Anexo 10 – Ficha de Frequência e Registro de Carga Horária Extensionista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Anexo 11 – Ofício de Apresentação do Projeto ao Gestor Local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Anexo 12 – Checklist de Conformidade Documental por Ciclo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PARTE III – IMPLEMENTAÇÃO E GUIAS RÁPIDOS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3.1 Roteiro de implantação por fases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3.2 Guia rápido do discente extensionista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3.3 Guia rápido do docente responsável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3.4 Perguntas frequentes</w:t>
      </w:r>
    </w:p>
    <w:p>
      <w:pPr>
        <w:spacing w:after="40" w:before="0" w:line="276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REFERÊNCIAS NORMATIVAS</w:t>
      </w:r>
    </w:p>
    <w:p>
      <w:pPr>
        <w:pageBreakBefore/>
        <w:spacing w:after="240" w:before="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APRESENTAÇÃO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Este caderno complementa o Manual da Extensão Curricularizada do curso de Medicina da Rede UNEX-MED (2026.1) e reúne, em um único volume, a fundamentação legal das atividades extensionistas e os modelos de termos, autorizações, acordos e registros necessários à sua implementação. O documento responde a uma exigência prática: cada etapa prevista no Manual (imersão no território, escuta qualificada, registro fotográfico, mensuração de indicadores, teleconsulta, produção de materiais educativos e publicação de relatos) mobiliza normas específicas do ordenamento brasileiro, cujo cumprimento depende de instrumentos formais assinados antes, durante e ao término de cada ciclo.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 Parte I apresenta o quadro normativo aplicável e traduz cada exigência legal em providências operacionais para docentes, discentes e gestores, com notas de conformidade dirigidas aos pontos sensíveis do Manual: carga horária, uso de imagem, proteção de dados, participação de públicos com proteção reforçada, fronteira entre extensão e pesquisa, telessaúde, parcerias com o SUS, direitos autorais, biossegurança e guarda documental.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 Parte II disponibiliza doze instrumentos prontos para uso. Cada um inicia com um quadro de orientações (quando utilizar, quem assina, quantas vias produzir e onde arquivar), seguido do modelo propriamente dito, que pode ser reproduzido isoladamente em papel timbrado institucional. Os campos entre colchetes indicam dados a ajustar pela instituição; as linhas contínuas destinam-se ao preenchimento manual. Os documentos assinados devem ser digitalizados e inseridos na plataforma Pro-Extend, conforme o item 4.1 do Manual. A Parte III encerra o volume com o roteiro de implantação, os guias rápidos de discentes e docentes e as respostas às dúvidas mais comuns da operação.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>Duas convenções valem para todo este caderno. Os grupos de aproximadamente doze estudantes previstos no Manual são referidos como subgrupos nas programações semestrais de cada período, e os dois termos designam a mesma unidade de trabalho. Os cadastros e registros indicados nos instrumentos são efetuados na plataforma Pro-Extend a partir do momento em que estiver disponível; enquanto não houver acesso, o registro é feito de forma documental, com os modelos deste caderno, e inserido na plataforma quando liberada.</w:t>
      </w:r>
    </w:p>
    <w:p>
      <w:pPr>
        <w:pageBreakBefore/>
        <w:spacing w:after="240" w:before="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PARTE I – FUNDAMENTAÇÃO LEGAL E NORMATIVA</w:t>
      </w:r>
    </w:p>
    <w:p>
      <w:pPr>
        <w:spacing w:after="180" w:before="24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1.1 Quadro normativo de referência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Quadro 1 sistematiza as normas que fundamentam a Extensão Curricularizada da UNEX-MED e indica o ponto de incidência de cada uma sobre o desenho previsto no Manual e sobre os instrumentos da Parte II.</w:t>
      </w:r>
    </w:p>
    <w:p>
      <w:pPr>
        <w:spacing w:after="80" w:before="120" w:line="30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Quadro 1 – Normas aplicáveis à Extensão Curricularizada e sua incidência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2500"/>
        <w:gridCol w:w="3280"/>
        <w:gridCol w:w="3280"/>
      </w:tblGrid>
      <w:tr>
        <w:tc>
          <w:tcPr>
            <w:tcW w:type="dxa" w:w="250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Norma</w:t>
            </w:r>
          </w:p>
        </w:tc>
        <w:tc>
          <w:tcPr>
            <w:tcW w:type="dxa" w:w="328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O que estabelece</w:t>
            </w:r>
          </w:p>
        </w:tc>
        <w:tc>
          <w:tcPr>
            <w:tcW w:type="dxa" w:w="328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Incidência na Extensão UNEX-MED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Constituição Federal de 1988, arts. 5º, X e XXVIII, “a”, 196, 205 e 207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Protege a imagem, a intimidade e a voz; define a saúde como direito de todos; consagra a indissociabilidade entre ensino, pesquisa e extensão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Fundamento geral do programa; base constitucional dos termos de imagem (Anexos 2, 3 e 9)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Lei nº 9.394/1996 (LDB), art. 43, VII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Inclui a promoção da extensão, aberta à participação da população, entre as finalidades da educação superior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Justifica a inserção curricular da extensão no PPC de Medicina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Lei nº 13.005/2014 (PNE), Meta 12, estratégia 12.7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Assegura, no mínimo, 10% dos créditos curriculares da graduação em programas e projetos de extensão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Parâmetro atendido pelas 798 horas (10,10%) previstas no Manual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Resolução CNE/CES nº 7/2018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Regulamenta a extensão na educação superior: conceito, princípios (art. 5º), mínimo de 10% da carga horária (art. 4º) e modalidades (art. 8º)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Base direta do modelo integrado aos componentes curriculares adotado no Manual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Resolução CNE/CES nº 3, de 30/09/2025 (DCN Medicina), fundamentada no Parecer CNE/CES nº 536/2025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Institui as Diretrizes Curriculares Nacionais do curso de graduação em Medicina, com perfil, competências, territorialização e internato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Referencial das competências e da progressão dos ciclos; citada no Manual (arts. 22-23 e 25-32)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Lei nº 8.080/1990, art. 27, parágrafo único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Define os serviços públicos do SUS como campo de prática para ensino e pesquisa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Sustenta a atuação continuada em UBS, UPA e demais pontos da rede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Lei nº 12.871/2013, art. 12, e Portaria Interministerial MS/MEC nº 1.127/2015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Instituem e disciplinam o Contrato Organizativo de Ação Pública Ensino-Saúde (COAPES)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Referência para o Acordo de Cooperação Técnica (Anexo 7) e para a pactuação com os gestores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Lei nº 13.709/2018 (LGPD)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Disciplina o tratamento de dados pessoais e de dados sensíveis, inclusive informações de saúde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Estrutura os Anexos 1 a 5 e as rotinas de registro, contato e armazenamento (item 1.4)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Código Civil (Lei nº 10.406/2002), arts. 11, 20, 21 e 1.634, VII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Protege os direitos da personalidade, condiciona o uso da imagem à autorização e atribui aos pais a representação dos filhos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Base civil dos termos de autorização de imagem (Anexos 2 e 3)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Súmula nº 403 do Superior Tribunal de Justiça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Dispensa prova de prejuízo na indenização por uso não autorizado de imagem com fins econômicos ou publicitários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Reforça a exigência de autorização expressa antes de qualquer divulgação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Lei nº 8.069/1990 (ECA), arts. 17, 18 e 100, e Lei nº 15.211/2025 (ECA Digital)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Garantem à criança e ao adolescente a preservação da imagem, da identidade e da dignidade, com proteção reforçada nos ambientes digitais (ECA Digital em vigor desde 17/03/2026)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Fundamentam o Anexo 3, as ações em escolas e a cautela na divulgação digital de imagens de menores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Lei nº 10.741/2003 (Estatuto da Pessoa Idosa), art. 10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Assegura à pessoa idosa respeito, autonomia e preservação da imagem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Orienta o consentimento acessível nas ações com pessoas idosas (item 1.5)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Lei nº 13.146/2015 (LBI), arts. 6º, 84 e 85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Reconhece a plena capacidade civil da pessoa com deficiência e a excepcionalidade da curatela; exige acessibilidade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Veda a presunção de incapacidade na coleta de consentimentos; exige comunicação acessível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Lei nº 9.610/1998, arts. 22, 24, 28, 29, 49 e 50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Disciplina direitos morais e patrimoniais de autor e exige forma escrita para cessão ou licença de uso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Base do Anexo 8 (materiais educativos produzidos pelos discentes)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Lei nº 14.874/2024 e Decreto nº 12.651/2025, com as Resoluções CNS nº 466/2012 e nº 510/2016 como normas complementares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Instituem o marco legal da pesquisa com seres humanos e o Sistema Nacional de Ética em Pesquisa, com a criação da Instância Nacional de Ética em Pesquisa (Inaep)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Critério para distinguir relato de experiência de pesquisa e para a tramitação ética dos protocolos (item 1.6)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Resolução CFM nº 2.217/2018 (Código de Ética Médica), Capítulo IX, e Código de Ética do Estudante de Medicina (CFM, 2018)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Impõem sigilo sobre informações obtidas no cuidado e conduta ética desde a formação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Base dos deveres assumidos nos Anexos 4 e 5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Código Penal (Decreto-Lei nº 2.848/1940), art. 154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Tipifica a violação de segredo profissional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Reforça o dever de sigilo assumido nos termos de compromisso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Lei nº 14.510/2022 e Resolução CFM nº 2.314/2022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Autorizam e disciplinam a telessaúde no SUS e a telemedicina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Condicionam as atividades de teleconsulta previstas nos ciclos (item 1.7)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Resolução CFM nº 2.336/2023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Disciplina a publicidade médica (em vigor desde 11/03/2024)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Parâmetro para a divulgação institucional das ações com conteúdo de saúde</w:t>
            </w:r>
          </w:p>
        </w:tc>
      </w:tr>
      <w:tr>
        <w:tc>
          <w:tcPr>
            <w:tcW w:type="dxa" w:w="2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Lei nº 9.608/1998 e Lei nº 11.788/2008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Regulam, respectivamente, o serviço voluntário e o estágio</w:t>
            </w:r>
          </w:p>
        </w:tc>
        <w:tc>
          <w:tcPr>
            <w:tcW w:type="dxa" w:w="328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Normas inaplicáveis à extensão curricularizada; distinção no item 1.2</w:t>
            </w:r>
          </w:p>
        </w:tc>
      </w:tr>
    </w:tbl>
    <w:p>
      <w:pPr>
        <w:spacing w:after="240" w:before="8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Fonte: Os autores (2026).</w:t>
      </w:r>
    </w:p>
    <w:p>
      <w:pPr>
        <w:spacing w:after="180" w:before="24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1.2 Natureza jurídica da extensão curricularizada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 extensão curricularizada é componente curricular obrigatório do curso de Medicina, integrado aos componentes de cada semestre, e não se confunde com estágio (Lei nº 11.788/2008) nem com serviço voluntário (Lei nº 9.608/1998). Dessa qualificação decorrem três consequências operacionais: (i) a atividade ocorre sob supervisão docente e responsabilidade acadêmica da instituição; (ii) a cobertura dos discentes por seguro de acidentes pessoais e o suporte em intercorrências seguem a política institucional aplicável às atividades práticas curriculares; (iii) a frequência e a avaliação obedecem ao regime acadêmico regular, com registro nos instrumentos do Manual e lançamento de notas conforme a sua seção 3.2.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 carga horária de 798 horas, equivalente a 10,10% do total do curso, atende ao mínimo de 10% fixado pela estratégia 12.7 do PNE e pelo art. 4º da Resolução CNE/CES nº 7/2018. O modelo integrado aos componentes curriculares corresponde à forma de inserção da extensão na matriz admitida pela mesma Resolução, e as modalidades praticadas, programas e projetos com ações contínuas no território, observam o seu art. 8º.</w:t>
      </w:r>
    </w:p>
    <w:p>
      <w:pPr>
        <w:spacing w:after="180" w:before="24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1.3 Imagem, voz e nome dos participantes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Regra central: nenhuma imagem, voz ou nome de usuário, profissional ou membro da comunidade pode ser captado, armazenado ou divulgado sem autorização expressa, escrita e específica. O art. 20 do Código Civil condiciona a utilização da imagem à autorização do titular; a Súmula nº 403 do STJ dispensa prova de prejuízo quando o uso não autorizado tem fins econômicos ou publicitários; a LGPD trata a imagem identificável como dado pessoal e, quando associada a contexto assistencial, como informação apta a revelar dado de saúde.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Providências operacionais: (a) fotografias e vídeos previstos no Diário de Bordo, nos relatos e nas apresentações exigem o termo individual do Anexo 2 (pessoas adultas) ou do Anexo 3 (crianças e adolescentes); (b) em atividades coletivas abertas, a lista do Anexo 9 registra a ciência dos presentes e a autorização individual simplificada, sem substituir o termo específico quando a pessoa aparecer em destaque ou identificável em material destinado a publicação; (c) a autorização é granular: o titular assinala as finalidades que aceita e pode revogá-la a qualquer tempo, com efeitos futuros; (d) imagens sem autorização válida devem ser eliminadas dos dispositivos e plataformas; (e) recomenda-se privilegiar enquadramentos que não identifiquem usuários (mãos, ambientes, materiais) sempre que a identificação for desnecessária à finalidade pedagógica.</w:t>
      </w:r>
    </w:p>
    <w:p>
      <w:pPr>
        <w:spacing w:after="180" w:before="24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1.4 Proteção de dados pessoais (LGPD) nas atividades extensionistas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As ações previstas no Manual envolvem tratamento de dados pessoais e de dados sensíveis de saúde em diversos momentos: entrevistas e escuta qualificada, registros do Diário de Bordo, mensuração de indicadores clínicos, anotações em prontuário do serviço, contato telefônico ou por aplicativo de mensagens e uso das plataformas Pro-Extend e Blackboard. Aplicam-se os princípios do art. 6º da LGPD, com destaque para finalidade, necessidade, transparência e segurança.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Quanto aos papéis: a UNEX atua como controladora dos dados acadêmicos e dos registros extensionistas; o serviço de saúde parceiro permanece controlador dos dados assistenciais de seus usuários; discentes e docentes tratam dados por conta e sob instrução da instituição e do serviço, com dever pessoal de sigilo. O Quadro 2 associa as principais situações de tratamento à base legal correspondente e à providência documental.</w:t>
      </w:r>
    </w:p>
    <w:p>
      <w:pPr>
        <w:spacing w:after="80" w:before="120" w:line="30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Quadro 2 – Bases legais da LGPD por situação de tratamento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3100"/>
        <w:gridCol w:w="3100"/>
        <w:gridCol w:w="2860"/>
      </w:tblGrid>
      <w:tr>
        <w:tc>
          <w:tcPr>
            <w:tcW w:type="dxa" w:w="310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Situação</w:t>
            </w:r>
          </w:p>
        </w:tc>
        <w:tc>
          <w:tcPr>
            <w:tcW w:type="dxa" w:w="310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Base legal (LGPD)</w:t>
            </w:r>
          </w:p>
        </w:tc>
        <w:tc>
          <w:tcPr>
            <w:tcW w:type="dxa" w:w="286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Providência</w:t>
            </w:r>
          </w:p>
        </w:tc>
      </w:tr>
      <w:tr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Captação e divulgação de imagem, voz e nome</w:t>
            </w:r>
          </w:p>
        </w:tc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Consentimento (arts. 7º, I, e 11, I)</w:t>
            </w:r>
          </w:p>
        </w:tc>
        <w:tc>
          <w:tcPr>
            <w:tcW w:type="dxa" w:w="28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Anexos 2, 3 e 9, com finalidades assinaladas pelo titular</w:t>
            </w:r>
          </w:p>
        </w:tc>
      </w:tr>
      <w:tr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Registro de informações de saúde em ações de cuidado supervisionadas</w:t>
            </w:r>
          </w:p>
        </w:tc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Tutela da saúde, em procedimento realizado por profissionais e serviços de saúde (art. 11, II, “f”)</w:t>
            </w:r>
          </w:p>
        </w:tc>
        <w:tc>
          <w:tcPr>
            <w:tcW w:type="dxa" w:w="28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Registro no prontuário do serviço, conforme suas normas; anotações acadêmicas anonimizadas</w:t>
            </w:r>
          </w:p>
        </w:tc>
      </w:tr>
      <w:tr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Registros acadêmicos de frequência e avaliação dos discentes</w:t>
            </w:r>
          </w:p>
        </w:tc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Cumprimento de obrigação legal e regulatória pela instituição (art. 7º, II)</w:t>
            </w:r>
          </w:p>
        </w:tc>
        <w:tc>
          <w:tcPr>
            <w:tcW w:type="dxa" w:w="28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Ficha do Anexo 10 e sistemas acadêmicos institucionais</w:t>
            </w:r>
          </w:p>
        </w:tc>
      </w:tr>
      <w:tr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Contato telefônico ou por aplicativo para acompanhamento entre encontros</w:t>
            </w:r>
          </w:p>
        </w:tc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Consentimento (art. 7º, I)</w:t>
            </w:r>
          </w:p>
        </w:tc>
        <w:tc>
          <w:tcPr>
            <w:tcW w:type="dxa" w:w="28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Cláusula específica do Anexo 1; uso exclusivo de linha institucional</w:t>
            </w:r>
          </w:p>
        </w:tc>
      </w:tr>
      <w:tr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Publicações, relatos de experiência e apresentações</w:t>
            </w:r>
          </w:p>
        </w:tc>
        <w:tc>
          <w:tcPr>
            <w:tcW w:type="dxa" w:w="31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Anonimização (art. 12) ou consentimento específico</w:t>
            </w:r>
          </w:p>
        </w:tc>
        <w:tc>
          <w:tcPr>
            <w:tcW w:type="dxa" w:w="28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Item 1.6; Anexos 1 e 2</w:t>
            </w:r>
          </w:p>
        </w:tc>
      </w:tr>
    </w:tbl>
    <w:p>
      <w:pPr>
        <w:spacing w:after="240" w:before="8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Fonte: Os autores (2026).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Diretrizes operacionais permanentes: (1) anonimizar sistematicamente os registros do Diário de Bordo e dos relatos, com códigos ou iniciais, sem nome completo, endereço ou número de documento; (2) não armazenar dados de usuários em dispositivos, contas ou aplicativos pessoais, utilizando os ambientes institucionais indicados no item 4.1 do Manual; (3) restringir o acesso aos dados ao grupo, ao docente responsável e às instâncias de avaliação; (4) no contato por aplicativo de mensagens, utilizar linha institucional, obter consentimento prévio (Anexo 1), limitar o conteúdo a orientações educativas e agendamentos e não transmitir resultados, diagnósticos ou imagens clínicas; (5) não criar grupos de mensagens que exponham dados de um usuário a terceiros; (6) eliminar os dados ao término da finalidade, ressalvadas as hipóteses de guarda obrigatória (art. 16); (7) comunicar imediatamente ao docente responsável e ao Encarregado (DPO) qualquer incidente de segurança, como perda de dispositivo ou acesso indevido (arts. 46 e 48); (8) manter disponível aos participantes o contato do Encarregado da instituição para o exercício dos direitos previstos no art. 18.</w:t>
      </w:r>
    </w:p>
    <w:p>
      <w:pPr>
        <w:spacing w:after="180" w:before="24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1.5 Participação de crianças, adolescentes, pessoas idosas e pessoas com deficiência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Ações com menores de 18 anos exigem: autorização escrita de pelo menos um dos pais ou do responsável legal (LGPD, art. 14, § 1º; Código Civil, art. 1.634, VII); assentimento do próprio adolescente em linguagem acessível (Anexo 3); anuência formal da escola ou do equipamento social quando a atividade ocorrer em suas dependências (Anexo 6); e presença de profissional da instituição durante toda a atividade. A divulgação de imagem de criança ou adolescente em meios abertos deve ser evitada; quando indispensável, exige autorização destacada e específica no próprio termo. A Lei nº 15.211/2025 (ECA Digital), em vigor desde 17/03/2026, reforça essa cautela ao estender a proteção integral aos ambientes digitais e ao determinar que os direitos da criança e do adolescente prevaleçam sobre qualquer interesse de divulgação; a imagem de menores em canais digitais institucionais permanece, por isso, na condição de exceção autorizada, nunca de rotina.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Com pessoas idosas, o consentimento observa o Estatuto da Pessoa Idosa: leitura acompanhada, letra ampliada quando necessário e vedação de tratamento infantilizador. A idade não autoriza presunção de incapacidade. A pessoa com deficiência tem plena capacidade civil (LBI, arts. 6º e 84); o consentimento é colhido diretamente dela, com os apoios e formatos acessíveis necessários. Somente na hipótese de curatela judicialmente constituída o curador assina, nos limites da sentença.</w:t>
      </w:r>
    </w:p>
    <w:p>
      <w:pPr>
        <w:spacing w:after="180" w:before="24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1.6 Relato de experiência, produção científica e Sistema CEP/Conep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 pesquisa com seres humanos passou a ter marco legal próprio: a Lei nº 14.874/2024, em vigor desde agosto de 2024 e regulamentada pelo Decreto nº 12.651/2025, instituiu o Sistema Nacional de Ética em Pesquisa e a Instância Nacional de Ética em Pesquisa (Inaep), em substituição gradual à estrutura coordenada pela Conep; as Resoluções CNS nº 466/2012 e nº 510/2016 seguem como referência complementar durante a transição, e os Comitês de Ética em Pesquisa permanecem como porta de entrada dos protocolos. A atividade extensionista, em si, continua fora desse sistema: o relato de experiência descritivo, sem coleta sistemática destinada à produção de conhecimento generalizável e sem dados que identifiquem pessoas, não constitui pesquisa.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 fronteira é ultrapassada quando o grupo planeja coletar e analisar dados de pessoas com o objetivo de publicar resultados generalizáveis, hipótese frequente nos ciclos 2 a 4, que preveem indicadores pré e pós-intervenção e produção de trabalhos acadêmicos. Nesses casos, o protocolo deve ser submetido ao Comitê de Ética em Pesquisa, pela Plataforma Brasil, antes do início da coleta e com a antecedência mínima de trinta dias fixada pela Lei nº 14.874/2024, com TCLE próprio de pesquisa, distinto do Anexo 1. Alternativa legítima: publicar apenas dados agregados e anonimizados do serviço, com anuência formal do gestor.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Regra prática para o planejamento de cada ciclo: se a pergunta “estes dados de pessoas serão analisados para publicação científica?” tiver resposta afirmativa, o projeto tramita no CEP; se a produção se limitar ao relato da experiência vivida, sem identificação de participantes, não tramita. A decisão fica registrada no Plano de Trabalho e no checklist do Anexo 12.</w:t>
      </w:r>
    </w:p>
    <w:p>
      <w:pPr>
        <w:spacing w:after="180" w:before="24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1.7 Telessaúde e teleconsulta supervisionada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As atividades de teleconsulta previstas nos ciclos observam a Lei nº 14.510/2022 e a Resolução CFM nº 2.314/2022, com as seguintes consequências: (a) a teleconsulta é ato médico; o discente participa como observador ou sob supervisão direta do docente médico, sem conduzir atendimentos de forma autônoma; (b) utiliza-se exclusivamente plataforma institucional ou do serviço, com registro do atendimento; (c) o usuário consente de forma específica com a modalidade remota, e o consentimento fica registrado; (d) é vedado o uso de contas, números e dispositivos pessoais dos discentes para atos assistenciais remotos; (e) o telemonitoramento educativo, limitado a orientações de promoção da saúde, segue as regras de contato do item 1.4.</w:t>
      </w:r>
    </w:p>
    <w:p>
      <w:pPr>
        <w:spacing w:after="180" w:before="24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1.8 Integração ensino–serviço–comunidade e COAPES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 atuação continuada nas UBS e demais pontos da rede pressupõe instrumento formal entre a instituição de ensino e o gestor municipal. O art. 27, parágrafo único, da Lei nº 8.080/1990 define os serviços do SUS como campo de prática; o art. 12 da Lei nº 12.871/2013 e a Portaria Interministerial nº 1.127/2015 estruturam o COAPES como modelo de contratualização entre gestão e instituições de ensino. Onde houver COAPES vigente, a extensão curricularizada deve constar dos seus planos de atividades; onde não houver, o Acordo de Cooperação Técnica do Anexo 7 formaliza a parceria, sem transferência de recursos financeiros, com definição de obrigações, contrapartidas, vigência e proteção de dados. A anuência específica de cada unidade (Anexo 6) complementa o acordo, ciclo a ciclo.</w:t>
      </w:r>
    </w:p>
    <w:p>
      <w:pPr>
        <w:spacing w:after="180" w:before="24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1.9 Direitos autorais e produtos educativos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Cartilhas, folders, e-books, vídeos e demais produtos elaborados pelos discentes são obras protegidas pela Lei nº 9.610/1998. Os direitos morais de autoria são irrenunciáveis; a utilização pela UNEX e pelos serviços parceiros exige licença escrita, formalizada no Anexo 8, que assegura uso gratuito, não exclusivo e com finalidade educativa e de saúde pública, sempre com crédito aos autores. Antes da distribuição à comunidade, o material passa por revisão técnica do docente responsável, que verifica exatidão científica, adequação de linguagem, acessibilidade comunicacional (Lei nº 13.146/2015) e ausência de imagens, textos ou logomarcas de terceiros sem autorização.</w:t>
      </w:r>
    </w:p>
    <w:p>
      <w:pPr>
        <w:spacing w:after="180" w:before="24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1.10 Biossegurança, saúde do discente e responsabilidade institucional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Antes do primeiro ciclo, o discente comprova situação vacinal compatível com as atividades em serviços de saúde, conforme o calendário do Programa Nacional de Imunizações e as exigências do serviço parceiro. Durante as atividades: uso de identificação institucional e vestimenta adequada; observância das normas internas da unidade e das rotinas de biossegurança do ambiente de serviços de saúde (referência: NR-32); vedação de procedimentos invasivos sem indicação, supervisão e autorização expressas. Acidentes com material biológico e demais intercorrências seguem o fluxo do serviço e são comunicados imediatamente ao docente responsável e à coordenação, com registro institucional. A instituição mantém cobertura de seguro de acidentes pessoais para os discentes em atividades curriculares externas, na forma da sua política interna.</w:t>
      </w:r>
    </w:p>
    <w:p>
      <w:pPr>
        <w:spacing w:after="180" w:before="24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1.11 Guarda e temporalidade documental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 documentos assinados (termos, listas e fichas) são digitalizados e inseridos na plataforma Pro-Extend, permanecendo os originais físicos sob guarda da coordenação de extensão do campus. Recomendação de temporalidade: termos de consentimento e de autorização de imagem, enquanto perdurar a utilização autorizada e, no mínimo, por cinco anos após o encerramento do ciclo; fichas de frequência e registros avaliativos, conforme as normas de arquivo acadêmico da instituição; solicitações de revogação, anexadas ao termo correspondente, com registro da data de atendimento e das medidas de retirada de circulação adotadas.</w:t>
      </w:r>
    </w:p>
    <w:p>
      <w:pPr>
        <w:pageBreakBefore/>
        <w:spacing w:after="240" w:before="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PARTE II – MODELOS DE INSTRUMENTOS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 modelos seguintes foram redigidos para uso direto, com adaptação mínima. Antes da primeira aplicação em cada campus, a coordenação preenche os campos institucionais entre colchetes e submete o conjunto à validação indicada na folha de controle. Nenhum instrumento desta parte substitui o TCLE de pesquisa exigido pelo Sistema CEP/Conep quando incidir a hipótese do item 1.6.</w:t>
      </w:r>
    </w:p>
    <w:p>
      <w:pPr>
        <w:pageBreakBefore/>
        <w:spacing w:after="240" w:before="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ANEXO 1 – TERMO DE CONSENTIMENTO LIVRE E ESCLARECIDO PARA PARTICIPAÇÃO NAS AÇÕES EXTENSIONISTAS (PESSOA ADULTA)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ORIENTAÇÕES DE USO</w:t>
            </w:r>
          </w:p>
        </w:tc>
      </w:tr>
      <w:tr>
        <w:tc>
          <w:tcPr>
            <w:tcW w:type="dxa" w:w="90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Quando utilizar: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antes da inclusão de qualquer usuário ou membro da comunidade em ações que envolvam escuta qualificada, entrevistas, aferições supervisionadas ou acompanhamento entre encontros.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Quem assina: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o(a) participante e o(a) docente responsável.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Vias e arquivamento: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duas vias; uma fica com o(a) participante e a outra é digitalizada no Pro-Extend, com original na pasta física do projeto.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Atenção: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não substitui o TCLE de pesquisa (item 1.6 da Parte I) nem os termos de imagem (Anexos 2 e 3).</w:t>
            </w:r>
          </w:p>
        </w:tc>
      </w:tr>
    </w:tbl>
    <w:p>
      <w:pPr>
        <w:spacing w:after="0" w:before="120" w:line="24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CENTRO UNIVERSITÁRIO DE EXCELÊNCIA – UNEX</w:t>
      </w:r>
    </w:p>
    <w:p>
      <w:pPr>
        <w:spacing w:after="12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DEPARTAMENTO DE MEDICINA – EXTENSÃO CURRICULARIZADA</w:t>
      </w:r>
    </w:p>
    <w:p>
      <w:pPr>
        <w:spacing w:after="60" w:before="12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TERMO DE CONSENTIMENTO LIVRE E ESCLARECIDO</w:t>
      </w:r>
    </w:p>
    <w:p>
      <w:pPr>
        <w:spacing w:after="60" w:before="12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AÇÕES DE EXTENSÃO CURRICULARIZADA – CURSO DE MEDICINA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Projeto: ________________________________________  Ciclo/Semestre: ____________________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Unidade/Território: ________________________________________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Docente responsável: ______________________________  Contato institucional: ______________________________</w:t>
      </w:r>
    </w:p>
    <w:p>
      <w:pPr>
        <w:spacing w:after="100" w:before="12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O(A) senhor(a) está sendo convidado(a) a participar de ações educativas e de promoção da saúde desenvolvidas por estudantes do curso de Medicina do Centro Universitário de Excelência – UNEX, sob supervisão docente, no âmbito da Extensão Curricularizada. As atividades podem incluir rodas de conversa, entrevistas, visitas, ações educativas e aferições simples (como pressão arterial e medidas corporais), sempre com supervisão. Leia com atenção e pergunte o que desejar antes de decidir.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A participação é voluntária e gratuita. A recusa ou a desistência, a qualquer momento, não traz penalidade nem altera o atendimento recebido na unidade de saúde.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As atividades têm caráter educativo e complementar; não substituem consultas, exames ou tratamentos, que continuam a cargo da equipe da unidade.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 As informações fornecidas serão utilizadas somente para as finalidades da ação extensionista e para os registros acadêmicos correspondentes, de forma que o(a) participante não seja identificado(a) em trabalhos, relatos ou apresentações.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 Os dados pessoais, inclusive informações de saúde, serão tratados conforme a Lei nº 13.709/2018 (LGPD), com acesso restrito ao grupo de estudantes, ao docente responsável e às instâncias acadêmicas de avaliação, e serão eliminados quando não forem mais necessários, ressalvadas as guardas obrigatórias.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(  ) Autorizo   (  ) Não autorizo o contato telefônico ou por aplicativo de mensagens, por linha institucional, para lembretes, agendamentos e orientações educativas relacionadas a esta ação. Telefone indicado: ____________________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O uso de imagem, voz ou nome depende de autorização própria, em termo específico, e pode ser recusado sem prejuízo desta participação.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 Direitos do titular de dados (art. 18 da LGPD): confirmação do tratamento, acesso, correção, eliminação e revogação do consentimento, mediante solicitação ao docente responsável ou ao Encarregado de Dados da instituição: [nome e e-mail do Encarregado/DPO].</w:t>
      </w:r>
    </w:p>
    <w:p>
      <w:pPr>
        <w:spacing w:after="100" w:before="12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Declaro que li este termo (ou que ele me foi lido), que compreendi as informações e que concordo em participar.</w:t>
      </w:r>
    </w:p>
    <w:p>
      <w:pPr>
        <w:spacing w:after="100" w:before="20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Local e data: _______________________________, ______ de ______________________ de 20____.</w:t>
      </w:r>
    </w:p>
    <w:p>
      <w:pPr>
        <w:spacing w:after="0" w:before="32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</w:t>
      </w:r>
    </w:p>
    <w:p>
      <w:pPr>
        <w:spacing w:after="6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Nome e assinatura do(a) participante</w:t>
      </w:r>
    </w:p>
    <w:p>
      <w:pPr>
        <w:spacing w:after="0" w:before="32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</w:t>
      </w:r>
    </w:p>
    <w:p>
      <w:pPr>
        <w:spacing w:after="6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Nome e assinatura do(a) docente responsável</w:t>
      </w:r>
    </w:p>
    <w:p>
      <w:pPr>
        <w:spacing w:after="100" w:before="12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Documento emitido em duas vias de igual teor.</w:t>
      </w:r>
    </w:p>
    <w:p>
      <w:pPr>
        <w:pageBreakBefore/>
        <w:spacing w:after="240" w:before="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ANEXO 2 – TERMO DE AUTORIZAÇÃO DE USO DE IMAGEM, VOZ E NOME (PESSOA ADULTA)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ORIENTAÇÕES DE USO</w:t>
            </w:r>
          </w:p>
        </w:tc>
      </w:tr>
      <w:tr>
        <w:tc>
          <w:tcPr>
            <w:tcW w:type="dxa" w:w="90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Quando utilizar: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sempre que houver captação de fotografia, filmagem ou gravação de áudio em que a pessoa seja identificável, ou uso do nome em materiais do projeto.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Quem assina: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o(a) titular da imagem, maior de 18 anos (usuário, profissional do serviço, liderança comunitária ou outro participante).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Vias e arquivamento: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duas vias; original arquivado com o registro correspondente e cópia digital no Pro-Extend.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Regra de ouro: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finalidade não assinalada pelo titular é uso não autorizado; preencher as finalidades antes da assinatura.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Revogação: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registrada por escrito, apensada a este termo, com anotação da data de atendimento e das medidas de retirada de circulação.</w:t>
            </w:r>
          </w:p>
        </w:tc>
      </w:tr>
    </w:tbl>
    <w:p>
      <w:pPr>
        <w:spacing w:after="0" w:before="120" w:line="24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CENTRO UNIVERSITÁRIO DE EXCELÊNCIA – UNEX</w:t>
      </w:r>
    </w:p>
    <w:p>
      <w:pPr>
        <w:spacing w:after="12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DEPARTAMENTO DE MEDICINA – EXTENSÃO CURRICULARIZADA</w:t>
      </w:r>
    </w:p>
    <w:p>
      <w:pPr>
        <w:spacing w:after="60" w:before="12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TERMO DE AUTORIZAÇÃO DE USO DE IMAGEM, VOZ E NOME</w:t>
      </w:r>
    </w:p>
    <w:p>
      <w:pPr>
        <w:spacing w:after="18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Fundamentos: Constituição Federal, art. 5º, X e XXVIII, “a”; Código Civil, arts. 11 e 20; Lei nº 13.709/2018 (LGPD); Súmula nº 403 do STJ.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Eu, ________________________________________, nacionalidade ____________________, RG ____________________, CPF ____________________, residente e domiciliado(a) em ________________________________________, AUTORIZO o Centro Universitário de Excelência – UNEX, mantido por [razão social da mantenedora], CNPJ [número], a captar, armazenar e utilizar minha imagem, voz e nome, registrados durante as atividades do projeto de extensão curricularizada “______________________________”, do curso de Medicina, campus ____________________, exclusivamente para as finalidades por mim assinaladas: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  ) registros acadêmicos internos (Diário de Bordo, Relato de Experiência, plataformas Pro-Extend e Blackboard);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  ) apresentações acadêmicas e eventos científicos;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  ) publicações técnico-científicas (revistas, anais e livros);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  ) meios de comunicação institucionais da UNEX (sítio eletrônico e perfis oficiais em redes sociais);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  ) materiais educativos derivados do projeto.</w:t>
      </w:r>
    </w:p>
    <w:p>
      <w:pPr>
        <w:spacing w:after="100" w:before="12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Cláusula 1ª. A autorização é gratuita, não gera vínculo nem direito a remuneração e vale pelo prazo de utilização das finalidades autorizadas.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Cláusula 2ª. É vedada a utilização comercial ou publicitária da imagem, bem como qualquer uso em contexto que atinja a honra, a boa fama ou a respeitabilidade do titular (Código Civil, art. 20).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Cláusula 3ª. O tratamento tem por base legal o consentimento (LGPD, arts. 7º, I, e 11, I), revogável a qualquer tempo, com efeitos futuros, mediante manifestação escrita dirigida ao docente responsável ou ao Encarregado de Dados da instituição: [contato do Encarregado/DPO]. A revogação obriga a instituição a cessar novos usos e a retirar o conteúdo dos canais sob seu controle, respeitados os exemplares já distribuídos e as guardas legais.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Cláusula 4ª. Os arquivos serão armazenados em ambiente institucional de acesso restrito e eliminados ao término da utilização autorizada, ressalvadas as guardas obrigatórias.</w:t>
      </w:r>
    </w:p>
    <w:p>
      <w:pPr>
        <w:spacing w:after="100" w:before="20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Local e data: _______________________________, ______ de ______________________ de 20____.</w:t>
      </w:r>
    </w:p>
    <w:p>
      <w:pPr>
        <w:spacing w:after="0" w:before="32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</w:t>
      </w:r>
    </w:p>
    <w:p>
      <w:pPr>
        <w:spacing w:after="6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Assinatura do(a) titular da imagem</w:t>
      </w:r>
    </w:p>
    <w:p>
      <w:pPr>
        <w:spacing w:after="0" w:before="32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</w:t>
      </w:r>
    </w:p>
    <w:p>
      <w:pPr>
        <w:spacing w:after="6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Nome e assinatura do(a) docente responsável pela coleta do termo</w:t>
      </w:r>
    </w:p>
    <w:p>
      <w:pPr>
        <w:spacing w:after="100" w:before="12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Documento emitido em duas vias de igual teor.</w:t>
      </w:r>
    </w:p>
    <w:p>
      <w:pPr>
        <w:pageBreakBefore/>
        <w:spacing w:after="240" w:before="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ANEXO 3 – TERMO DE AUTORIZAÇÃO DE USO DE IMAGEM, VOZ E NOME DE CRIANÇA OU ADOLESCENTE E TERMO DE ASSENTIMENTO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ORIENTAÇÕES DE USO</w:t>
            </w:r>
          </w:p>
        </w:tc>
      </w:tr>
      <w:tr>
        <w:tc>
          <w:tcPr>
            <w:tcW w:type="dxa" w:w="90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Quando utilizar: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qualquer captação ou uso de imagem, voz ou nome de pessoa com menos de 18 anos.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Quem assina: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pelo menos um dos pais ou o responsável legal; o(a) adolescente registra o assentimento no campo próprio.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Regra adicional: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divulgação em meios abertos somente se o responsável assinalar expressamente o campo destacado; na dúvida, não divulgar.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Em escolas: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juntar a anuência da instituição (Anexo 6) e assegurar a presença de profissional da escola durante a atividade.</w:t>
            </w:r>
          </w:p>
        </w:tc>
      </w:tr>
    </w:tbl>
    <w:p>
      <w:pPr>
        <w:spacing w:after="0" w:before="120" w:line="24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CENTRO UNIVERSITÁRIO DE EXCELÊNCIA – UNEX</w:t>
      </w:r>
    </w:p>
    <w:p>
      <w:pPr>
        <w:spacing w:after="12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DEPARTAMENTO DE MEDICINA – EXTENSÃO CURRICULARIZADA</w:t>
      </w:r>
    </w:p>
    <w:p>
      <w:pPr>
        <w:spacing w:after="60" w:before="12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TERMO DE AUTORIZAÇÃO DE USO DE IMAGEM, VOZ E NOME</w:t>
      </w:r>
    </w:p>
    <w:p>
      <w:pPr>
        <w:spacing w:after="60" w:before="12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CRIANÇA OU ADOLESCENTE</w:t>
      </w:r>
    </w:p>
    <w:p>
      <w:pPr>
        <w:spacing w:after="18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Fundamentos: Constituição Federal, art. 5º, X; Código Civil, arts. 20 e 1.634, VII; ECA, arts. 17 e 18; Lei nº 15.211/2025 (ECA Digital); LGPD, art. 14.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Criança/adolescente: ________________________________________  Data de nascimento: ____/____/________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Responsável legal: ________________________________________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RG: ____________________  CPF: ____________________  Vínculo (pai/mãe/tutor/guardião): ____________________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Endereço: ________________________________________  Telefone: ____________________</w:t>
      </w:r>
    </w:p>
    <w:p>
      <w:pPr>
        <w:spacing w:after="100" w:before="12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qualidade de responsável legal, AUTORIZO a captação e a utilização da imagem, da voz e do nome do(a) menor acima identificado(a), registradas durante as atividades do projeto de extensão curricularizada “______________________________”, do curso de Medicina da UNEX, campus ____________________, exclusivamente para as finalidades assinaladas: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  ) registros acadêmicos internos (Diário de Bordo, Relato de Experiência, Pro-Extend e Blackboard);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  ) apresentações acadêmicas e eventos científicos;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  ) publicações técnico-científicas, sem identificação nominal;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  ) materiais educativos derivados do projeto.</w:t>
      </w:r>
    </w:p>
    <w:p>
      <w:pPr>
        <w:spacing w:after="100" w:before="12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AUTORIZAÇÃO DESTACADA (LGPD, art. 14, § 1º):  (  ) AUTORIZO   (  ) NÃO AUTORIZO a divulgação da imagem em meios de comunicação institucionais abertos da UNEX (sítio eletrônico e redes sociais oficiais).</w:t>
      </w:r>
    </w:p>
    <w:p>
      <w:pPr>
        <w:spacing w:after="100" w:before="12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Cláusula 1ª. A autorização é gratuita, não gera vínculo nem direito a remuneração, atende ao interesse superior da criança e do adolescente e vale pelo prazo de utilização das finalidades autorizadas.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Cláusula 2ª. É vedada a utilização comercial ou publicitária da imagem, assim como qualquer uso capaz de expor o(a) menor a constrangimento ou risco (ECA, arts. 17 e 18; Código Civil, art. 20).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Cláusula 3ª. O tratamento tem por base o consentimento específico do responsável (LGPD, art. 14, § 1º), revogável a qualquer tempo, com efeitos futuros, mediante manifestação escrita ao docente responsável ou ao Encarregado de Dados da instituição: [contato do Encarregado/DPO].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Cláusula 4ª. Os arquivos serão armazenados em ambiente institucional de acesso restrito e eliminados ao término da utilização autorizada, ressalvadas as guardas obrigatórias.</w:t>
      </w:r>
    </w:p>
    <w:p>
      <w:pPr>
        <w:spacing w:after="100" w:before="16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ASSENTIMENTO DO(A) ADOLESCENTE (a partir de 12 anos, quando aplicável): “Explicaram-me como as fotos, os vídeos ou as gravações serão usados. Entendi que posso dizer não agora ou depois, sem problema algum.”  (  ) Concordo   (  ) Não concordo</w:t>
      </w:r>
    </w:p>
    <w:p>
      <w:pPr>
        <w:spacing w:after="0" w:before="32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</w:t>
      </w:r>
    </w:p>
    <w:p>
      <w:pPr>
        <w:spacing w:after="6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Assinatura ou nome do(a) adolescente</w:t>
      </w:r>
    </w:p>
    <w:p>
      <w:pPr>
        <w:spacing w:after="100" w:before="20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Local e data: _______________________________, ______ de ______________________ de 20____.</w:t>
      </w:r>
    </w:p>
    <w:p>
      <w:pPr>
        <w:spacing w:after="0" w:before="32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</w:t>
      </w:r>
    </w:p>
    <w:p>
      <w:pPr>
        <w:spacing w:after="6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Assinatura do(a) responsável legal</w:t>
      </w:r>
    </w:p>
    <w:p>
      <w:pPr>
        <w:spacing w:after="0" w:before="32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</w:t>
      </w:r>
    </w:p>
    <w:p>
      <w:pPr>
        <w:spacing w:after="6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Nome e assinatura do(a) docente responsável</w:t>
      </w:r>
    </w:p>
    <w:p>
      <w:pPr>
        <w:pageBreakBefore/>
        <w:spacing w:after="240" w:before="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ANEXO 4 – TERMO DE COMPROMISSO, CONDUTA ÉTICA, SIGILO E PROTEÇÃO DE DADOS DO DISCENTE EXTENSIONISTA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ORIENTAÇÕES DE USO</w:t>
            </w:r>
          </w:p>
        </w:tc>
      </w:tr>
      <w:tr>
        <w:tc>
          <w:tcPr>
            <w:tcW w:type="dxa" w:w="90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Quando utilizar: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assinatura de cada discente no ingresso em cada ciclo formativo, antes da primeira atividade em campo.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Quem assina: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o(a) discente, com contra-assinatura do(a) docente responsável pela extensão no semestre.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Vias e arquivamento: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uma via digitalizada no Pro-Extend e original na pasta do grupo; validade durante todo o ciclo.</w:t>
            </w:r>
          </w:p>
        </w:tc>
      </w:tr>
    </w:tbl>
    <w:p>
      <w:pPr>
        <w:spacing w:after="0" w:before="120" w:line="24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CENTRO UNIVERSITÁRIO DE EXCELÊNCIA – UNEX</w:t>
      </w:r>
    </w:p>
    <w:p>
      <w:pPr>
        <w:spacing w:after="12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DEPARTAMENTO DE MEDICINA – EXTENSÃO CURRICULARIZADA</w:t>
      </w:r>
    </w:p>
    <w:p>
      <w:pPr>
        <w:spacing w:after="60" w:before="12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TERMO DE COMPROMISSO, CONDUTA ÉTICA, SIGILO E PROTEÇÃO DE DADOS</w:t>
      </w:r>
    </w:p>
    <w:p>
      <w:pPr>
        <w:spacing w:after="60" w:before="12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DISCENTE EXTENSIONISTA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Discente: ________________________________________  Matrícula: ____________________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Curso: Medicina  Campus: ____________________  Ciclo/Semestre: ____________________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Projeto: ________________________________________</w:t>
      </w:r>
    </w:p>
    <w:p>
      <w:pPr>
        <w:spacing w:after="100" w:before="12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Declaro conhecer o Manual da Extensão Curricularizada da Rede UNEX-MED e assumo, sob pena das sanções previstas no Regimento institucional e na legislação aplicável, os compromissos seguintes: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Comparecer com assiduidade e pontualidade às atividades programadas, com identificação institucional e vestimenta adequada ao ambiente de saúde.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Tratar usuários, famílias, profissionais e colegas com respeito, escuta qualificada e sem qualquer forma de discriminação.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 Guardar sigilo sobre todas as informações de usuários e do serviço a que tiver acesso, dever que permanece após o término das atividades (Código Penal, art. 154; Código de Ética Médica, Capítulo IX; Código de Ética do Estudante de Medicina).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 Não captar imagem, voz ou dados de qualquer pessoa sem o termo de autorização correspondente e não publicar, em perfis ou grupos pessoais, imagens, áudios, vídeos ou informações relacionados às atividades, aos usuários ou aos serviços.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Registrar dados somente nos instrumentos e ambientes institucionais indicados (Diário de Bordo, Pro-Extend e Blackboard), de forma anonimizada, sem armazená-los em dispositivos ou contas pessoais.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Utilizar apenas canais institucionais para contato com usuários, quando autorizado, limitado a orientações educativas e agendamentos.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 Não realizar procedimentos, prescrições ou condutas assistenciais sem indicação, supervisão e autorização expressas do docente responsável, respeitados os limites da condição de estudante.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8. Cumprir as normas internas da unidade parceira e as rotinas de biossegurança, comunicando imediatamente ao docente qualquer acidente ou incidente, inclusive de segurança de dados.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9. Manter situação vacinal compatível com as atividades, conforme as exigências institucionais e do serviço.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10. Zelar pelos materiais, equipamentos e espaços utilizados e pela imagem institucional da UNEX e dos serviços parceiros.</w:t>
      </w:r>
    </w:p>
    <w:p>
      <w:pPr>
        <w:spacing w:after="100" w:before="20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Local e data: _______________________________, ______ de ______________________ de 20____.</w:t>
      </w:r>
    </w:p>
    <w:p>
      <w:pPr>
        <w:spacing w:after="0" w:before="32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</w:t>
      </w:r>
    </w:p>
    <w:p>
      <w:pPr>
        <w:spacing w:after="6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Assinatura do(a) discente</w:t>
      </w:r>
    </w:p>
    <w:p>
      <w:pPr>
        <w:spacing w:after="0" w:before="32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</w:t>
      </w:r>
    </w:p>
    <w:p>
      <w:pPr>
        <w:spacing w:after="6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Nome e assinatura do(a) docente responsável</w:t>
      </w:r>
    </w:p>
    <w:p>
      <w:pPr>
        <w:pageBreakBefore/>
        <w:spacing w:after="240" w:before="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ANEXO 5 – TERMO DE CONFIDENCIALIDADE E PROTEÇÃO DE DADOS (DOCENTES, PRECEPTORES E COLABORADORES)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ORIENTAÇÕES DE USO</w:t>
            </w:r>
          </w:p>
        </w:tc>
      </w:tr>
      <w:tr>
        <w:tc>
          <w:tcPr>
            <w:tcW w:type="dxa" w:w="90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Quando utilizar: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assinatura dos docentes dos componentes envolvidos, dos preceptores designados e dos colaboradores administrativos com acesso aos registros extensionistas.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Quem assina: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o(a) profissional, com ciência da coordenação do curso.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Vias e arquivamento: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duas vias; uma para o(a) signatário(a) e outra digitalizada no Pro-Extend.</w:t>
            </w:r>
          </w:p>
        </w:tc>
      </w:tr>
    </w:tbl>
    <w:p>
      <w:pPr>
        <w:spacing w:after="0" w:before="120" w:line="24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CENTRO UNIVERSITÁRIO DE EXCELÊNCIA – UNEX</w:t>
      </w:r>
    </w:p>
    <w:p>
      <w:pPr>
        <w:spacing w:after="12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DEPARTAMENTO DE MEDICINA – EXTENSÃO CURRICULARIZADA</w:t>
      </w:r>
    </w:p>
    <w:p>
      <w:pPr>
        <w:spacing w:after="60" w:before="12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TERMO DE CONFIDENCIALIDADE E PROTEÇÃO DE DADOS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Nome: ________________________________________  CPF: ____________________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Vínculo (docente/preceptor/colaborador): ______________________________  Campus: ____________________</w:t>
      </w:r>
    </w:p>
    <w:p>
      <w:pPr>
        <w:spacing w:after="100" w:before="12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Comprometo-me a: (1) tratar os dados pessoais e sensíveis a que tiver acesso nas atividades da Extensão Curricularizada exclusivamente para as finalidades acadêmicas e assistenciais autorizadas, conforme a Lei nº 13.709/2018; (2) guardar sigilo sobre informações de usuários e serviços, inclusive após o encerramento do vínculo; (3) orientar e fiscalizar a anonimização dos registros discentes em diários, relatos, apresentações e publicações; (4) restringir o acesso aos dados às pessoas autorizadas; (5) comunicar incidentes de segurança ao Encarregado de Dados da instituição; (6) devolver ou eliminar dados ao término das atividades, ressalvadas as guardas obrigatórias.</w:t>
      </w:r>
    </w:p>
    <w:p>
      <w:pPr>
        <w:spacing w:after="100" w:before="20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Local e data: _______________________________, ______ de ______________________ de 20____.</w:t>
      </w:r>
    </w:p>
    <w:p>
      <w:pPr>
        <w:spacing w:after="0" w:before="32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</w:t>
      </w:r>
    </w:p>
    <w:p>
      <w:pPr>
        <w:spacing w:after="6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Assinatura do(a) declarante</w:t>
      </w:r>
    </w:p>
    <w:p>
      <w:pPr>
        <w:spacing w:after="0" w:before="32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</w:t>
      </w:r>
    </w:p>
    <w:p>
      <w:pPr>
        <w:spacing w:after="6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Ciência da Coordenação do Curso de Medicina</w:t>
      </w:r>
    </w:p>
    <w:p>
      <w:pPr>
        <w:spacing w:after="100" w:before="12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Documento emitido em duas vias de igual teor.</w:t>
      </w:r>
    </w:p>
    <w:p>
      <w:pPr>
        <w:pageBreakBefore/>
        <w:spacing w:after="240" w:before="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ANEXO 6 – TERMO DE ANUÊNCIA DA INSTITUIÇÃO CAMPO DE PRÁTICA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ORIENTAÇÕES DE USO</w:t>
            </w:r>
          </w:p>
        </w:tc>
      </w:tr>
      <w:tr>
        <w:tc>
          <w:tcPr>
            <w:tcW w:type="dxa" w:w="90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Quando utilizar: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a cada ciclo, para cada UBS, escola ou equipamento social envolvido; complementa o Acordo de Cooperação Técnica (Anexo 7) ou o COAPES vigente.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Quem assina: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o(a) gestor(a) ou responsável pela unidade, com ciência do(a) docente responsável.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Vias e arquivamento: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duas vias; uma para a unidade e outra digitalizada no Pro-Extend.</w:t>
            </w:r>
          </w:p>
        </w:tc>
      </w:tr>
    </w:tbl>
    <w:p>
      <w:pPr>
        <w:spacing w:after="0" w:before="120" w:line="24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CENTRO UNIVERSITÁRIO DE EXCELÊNCIA – UNEX</w:t>
      </w:r>
    </w:p>
    <w:p>
      <w:pPr>
        <w:spacing w:after="12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DEPARTAMENTO DE MEDICINA – EXTENSÃO CURRICULARIZADA</w:t>
      </w:r>
    </w:p>
    <w:p>
      <w:pPr>
        <w:spacing w:after="60" w:before="12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TERMO DE ANUÊNCIA DA INSTITUIÇÃO CAMPO DE PRÁTICA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Instituição/Unidade: ________________________________________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Endereço: ________________________________________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Gestor(a) responsável: ______________________________  Cargo: ____________________</w:t>
      </w:r>
    </w:p>
    <w:p>
      <w:pPr>
        <w:spacing w:after="100" w:before="12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Declaro, na qualidade de responsável pela unidade acima identificada, que tomei ciência do Plano de Trabalho do projeto de extensão curricularizada “______________________________”, do curso de Medicina do Centro Universitário de Excelência – UNEX, campus ____________________, referente ao ____ ciclo (____ semestre de 20____), e ANUO com a sua realização nas dependências e no território de abrangência desta unidade, nas condições seguintes: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As atividades ocorrerão nos dias e horários pactuados com a equipe, sem prejuízo da rotina assistencial.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O grupo será composto por aproximadamente 12 (doze) discentes, acompanhados pelo(a) docente responsável indicado(a) pela instituição de ensino.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 Fica designado(a) como profissional de referência da unidade: ________________________________________.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 O acesso a dados de usuários observará as normas da unidade e a legislação de proteção de dados; os registros assistenciais seguem as regras do serviço.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Esta anuência pode ser revista mediante comunicação à coordenação do curso, caso as condições pactuadas não sejam observadas.</w:t>
      </w:r>
    </w:p>
    <w:p>
      <w:pPr>
        <w:spacing w:after="100" w:before="20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Local e data: _______________________________, ______ de ______________________ de 20____.</w:t>
      </w:r>
    </w:p>
    <w:p>
      <w:pPr>
        <w:spacing w:after="0" w:before="32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</w:t>
      </w:r>
    </w:p>
    <w:p>
      <w:pPr>
        <w:spacing w:after="6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Assinatura e carimbo do(a) gestor(a) da unidade</w:t>
      </w:r>
    </w:p>
    <w:p>
      <w:pPr>
        <w:spacing w:after="0" w:before="32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</w:t>
      </w:r>
    </w:p>
    <w:p>
      <w:pPr>
        <w:spacing w:after="6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Ciência do(a) docente responsável</w:t>
      </w:r>
    </w:p>
    <w:p>
      <w:pPr>
        <w:pageBreakBefore/>
        <w:spacing w:after="240" w:before="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ANEXO 7 – MINUTA DE ACORDO DE COOPERAÇÃO TÉCNICA (UNEX E SECRETARIA MUNICIPAL DE SAÚDE)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ORIENTAÇÕES DE USO</w:t>
            </w:r>
          </w:p>
        </w:tc>
      </w:tr>
      <w:tr>
        <w:tc>
          <w:tcPr>
            <w:tcW w:type="dxa" w:w="90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Quando utilizar: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na ausência de COAPES vigente que contemple a extensão curricularizada; minuta de referência a ajustar pelas assessorias jurídicas das partes.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Quem assina: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 representante legal da mantenedora e o(a) Secretário(a) Municipal de Saúde, com duas testemunhas.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Característica: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instrumento sem transferência de recursos financeiros.</w:t>
            </w:r>
          </w:p>
        </w:tc>
      </w:tr>
    </w:tbl>
    <w:p>
      <w:pPr>
        <w:spacing w:after="0" w:before="120" w:line="24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CENTRO UNIVERSITÁRIO DE EXCELÊNCIA – UNEX</w:t>
      </w:r>
    </w:p>
    <w:p>
      <w:pPr>
        <w:spacing w:after="12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DEPARTAMENTO DE MEDICINA – EXTENSÃO CURRICULARIZADA</w:t>
      </w:r>
    </w:p>
    <w:p>
      <w:pPr>
        <w:spacing w:after="60" w:before="12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ACORDO DE COOPERAÇÃO TÉCNICA</w:t>
      </w:r>
    </w:p>
    <w:p>
      <w:pPr>
        <w:spacing w:after="100" w:before="12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Acordo de Cooperação Técnica que entre si celebram [razão social da mantenedora do Centro Universitário de Excelência – UNEX], CNPJ [número], com sede em [endereço], neste ato representada na forma de seus atos constitutivos, doravante denominada INSTITUIÇÃO DE ENSINO, e o Município de [nome], por intermédio da Secretaria Municipal de Saúde, CNPJ [número], com sede em [endereço], doravante denominada SECRETARIA, com fundamento no art. 27, parágrafo único, da Lei nº 8.080/1990, no art. 12 da Lei nº 12.871/2013, na Portaria Interministerial MS/MEC nº 1.127/2015 e na Resolução CNE/CES nº 7/2018.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Cláusula 1ª – Do objeto. Cooperação para o desenvolvimento das atividades de Extensão Curricularizada do curso de Medicina da INSTITUIÇÃO DE ENSINO na rede de atenção à saúde do Município, com ações contínuas de educação em saúde, diagnóstico situacional participativo e intervenções comunitárias, conforme o Manual da Extensão Curricularizada e os planos de trabalho de cada ciclo formativo.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Cláusula 2ª – Das obrigações da INSTITUIÇÃO DE ENSINO: I – planejar, supervisionar e avaliar as atividades por meio de docentes responsáveis; II – manter seguro de acidentes pessoais dos discentes; III – colher e guardar os termos de consentimento e de autorização de imagem; IV – observar as normas internas das unidades e a legislação de proteção de dados; V – apresentar devolutivas dos resultados às equipes e à comunidade; VI – disponibilizar às unidades os materiais educativos produzidos, na forma do termo de licença próprio.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Cláusula 3ª – Das obrigações da SECRETARIA: I – disponibilizar as unidades e territórios pactuados como cenários de prática; II – indicar profissionais de referência; III – pactuar dias, horários e número de discentes por unidade; IV – franquear, na forma da lei e das normas do serviço, o acesso a dados e indicadores necessários ao diagnóstico situacional, preferencialmente agregados; V – comunicar previamente alterações que afetem o cronograma.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Cláusula 4ª – Dos recursos. O presente acordo não envolve transferência de recursos financeiros entre os partícipes; cada qual arca com as despesas decorrentes de suas obrigações.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Cláusula 5ª – Da proteção de dados. Os partícipes tratarão os dados pessoais estritamente para as finalidades deste acordo, conforme a Lei nº 13.709/2018, adotando medidas de segurança, restringindo acessos, priorizando dados agregados e anonimizados e comunicando um ao outro os incidentes de segurança relacionados ao objeto.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Cláusula 6ª – Da propriedade intelectual. Os materiais educativos produzidos poderão ser utilizados pelos partícipes para finalidades educativas e de saúde pública, gratuitamente e com crédito aos autores, na forma da Lei nº 9.610/1998 e dos termos de licença firmados.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Cláusula 7ª – Da vigência. O acordo vigorará por [24 a 60] meses, contados da assinatura, admitida prorrogação por termo aditivo.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Cláusula 8ª – Da denúncia e da rescisão. Qualquer partícipe pode denunciar o acordo mediante aviso escrito com antecedência mínima de 60 (sessenta) dias, resguardada a conclusão das atividades do semestre letivo em curso.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Cláusula 9ª – Da publicidade. A divulgação das ações mencionará a parceria e observará a legislação e as normas éticas aplicáveis à comunicação em saúde.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Cláusula 10ª – Do foro. Fica eleito o foro da Comarca de [município], com renúncia a qualquer outro, para dirimir as questões decorrentes deste acordo.</w:t>
      </w:r>
    </w:p>
    <w:p>
      <w:pPr>
        <w:spacing w:after="100" w:before="12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E, por estarem de acordo, os partícipes firmam o presente instrumento em duas vias de igual teor, na presença das testemunhas abaixo.</w:t>
      </w:r>
    </w:p>
    <w:p>
      <w:pPr>
        <w:spacing w:after="100" w:before="20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Local e data: _______________________________, ______ de ______________________ de 20____.</w:t>
      </w:r>
    </w:p>
    <w:p>
      <w:pPr>
        <w:spacing w:after="0" w:before="32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</w:t>
      </w:r>
    </w:p>
    <w:p>
      <w:pPr>
        <w:spacing w:after="6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Representante legal da mantenedora – INSTITUIÇÃO DE ENSINO</w:t>
      </w:r>
    </w:p>
    <w:p>
      <w:pPr>
        <w:spacing w:after="0" w:before="32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</w:t>
      </w:r>
    </w:p>
    <w:p>
      <w:pPr>
        <w:spacing w:after="6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Secretário(a) Municipal de Saúde – SECRETARIA</w:t>
      </w:r>
    </w:p>
    <w:p>
      <w:pPr>
        <w:spacing w:after="0" w:before="32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</w:t>
      </w:r>
    </w:p>
    <w:p>
      <w:pPr>
        <w:spacing w:after="6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Testemunha 1 – Nome e CPF</w:t>
      </w:r>
    </w:p>
    <w:p>
      <w:pPr>
        <w:spacing w:after="0" w:before="32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</w:t>
      </w:r>
    </w:p>
    <w:p>
      <w:pPr>
        <w:spacing w:after="6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Testemunha 2 – Nome e CPF</w:t>
      </w:r>
    </w:p>
    <w:p>
      <w:pPr>
        <w:pageBreakBefore/>
        <w:spacing w:after="240" w:before="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ANEXO 8 – TERMO DE LICENÇA DE USO DE MATERIAL EDUCATIVO (DIREITOS AUTORAIS)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ORIENTAÇÕES DE USO</w:t>
            </w:r>
          </w:p>
        </w:tc>
      </w:tr>
      <w:tr>
        <w:tc>
          <w:tcPr>
            <w:tcW w:type="dxa" w:w="90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Quando utilizar: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ao concluir qualquer produto educativo (cartilha, folder, e-book, vídeo, jogo ou protótipo) que será disponibilizado à UNEX, à unidade parceira ou à comunidade.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Quem assina: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todos os discentes autores, com identificação do(a) docente responsável pela revisão técnica.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Vias e arquivamento: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uma via digitalizada no Pro-Extend, apensada ao Relato de Experiência do ciclo.</w:t>
            </w:r>
          </w:p>
        </w:tc>
      </w:tr>
    </w:tbl>
    <w:p>
      <w:pPr>
        <w:spacing w:after="0" w:before="120" w:line="24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CENTRO UNIVERSITÁRIO DE EXCELÊNCIA – UNEX</w:t>
      </w:r>
    </w:p>
    <w:p>
      <w:pPr>
        <w:spacing w:after="12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DEPARTAMENTO DE MEDICINA – EXTENSÃO CURRICULARIZADA</w:t>
      </w:r>
    </w:p>
    <w:p>
      <w:pPr>
        <w:spacing w:after="60" w:before="12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TERMO DE LICENÇA DE USO DE MATERIAL EDUCATIVO</w:t>
      </w:r>
    </w:p>
    <w:p>
      <w:pPr>
        <w:spacing w:after="18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Fundamento: Lei nº 9.610/1998, arts. 22, 24, 28, 29, 49 e 50.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Obra: título: ________________________________________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Formato (cartilha, folder, e-book, vídeo, outro): ______________________________  Ano: ________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Projeto/Ciclo: ________________________________________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Autores (nome completo e matrícula):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________________________________________   2. ________________________________________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 ________________________________________   4. ________________________________________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________________________________________   6. ________________________________________</w:t>
      </w:r>
    </w:p>
    <w:p>
      <w:pPr>
        <w:spacing w:after="100" w:before="12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 autores acima identificados, titulares dos direitos sobre a obra, CONCEDEM ao Centro Universitário de Excelência – UNEX e à unidade parceira ______________________________ licença gratuita, não exclusiva e por prazo indeterminado para reproduzir, distribuir, comunicar ao público e disponibilizar a obra, em meio físico ou digital, para finalidades educativas, acadêmicas e de saúde pública, vedado o uso comercial.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Os créditos de autoria serão mantidos em todas as utilizações (Lei nº 9.610/1998, art. 24).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Adaptações e atualizações posteriores dependem de anuência dos autores ou indicarão claramente a modificação realizada e seus responsáveis.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 Os autores declaram que a obra é original, que obtiveram autorização para todo conteúdo de terceiros nela incluído (imagens, textos e ilustrações) e que a obra não viola direitos de terceiros.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 A revisão técnica do conteúdo, prévia à distribuição, coube ao(à) docente responsável abaixo identificado(a), que verificou exatidão científica, adequação de linguagem e acessibilidade comunicacional.</w:t>
      </w:r>
    </w:p>
    <w:p>
      <w:pPr>
        <w:spacing w:after="100" w:before="20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Local e data: _______________________________, ______ de ______________________ de 20____.</w:t>
      </w:r>
    </w:p>
    <w:p>
      <w:pPr>
        <w:spacing w:after="0" w:before="32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</w:t>
      </w:r>
    </w:p>
    <w:p>
      <w:pPr>
        <w:spacing w:after="6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Assinaturas dos autores (todos)</w:t>
      </w:r>
    </w:p>
    <w:p>
      <w:pPr>
        <w:spacing w:after="0" w:before="32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</w:t>
      </w:r>
    </w:p>
    <w:p>
      <w:pPr>
        <w:spacing w:after="6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Docente responsável pela revisão técnica – nome e assinatura</w:t>
      </w:r>
    </w:p>
    <w:p>
      <w:pPr>
        <w:pageBreakBefore/>
        <w:spacing w:after="240" w:before="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ANEXO 9 – LISTA DE PRESENÇA COM CIÊNCIA DE REGISTRO AUDIOVISUAL (ATIVIDADES COLETIVAS)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ORIENTAÇÕES DE USO</w:t>
            </w:r>
          </w:p>
        </w:tc>
      </w:tr>
      <w:tr>
        <w:tc>
          <w:tcPr>
            <w:tcW w:type="dxa" w:w="90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Quando utilizar: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ações coletivas abertas (salas de espera, praças, escolas e grupos comunitários).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Função: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registra presença, ciência do registro audiovisual e autorização individual simplificada; quem aparecer em destaque em material destinado a publicação assina também o Anexo 2 ou o Anexo 3.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Complemento: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afixar aviso visível no local: “Esta atividade poderá ser fotografada e filmada para fins acadêmicos da Extensão Curricularizada da UNEX”.</w:t>
            </w:r>
          </w:p>
        </w:tc>
      </w:tr>
    </w:tbl>
    <w:p>
      <w:pPr>
        <w:spacing w:after="0" w:before="120" w:line="24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CENTRO UNIVERSITÁRIO DE EXCELÊNCIA – UNEX</w:t>
      </w:r>
    </w:p>
    <w:p>
      <w:pPr>
        <w:spacing w:after="12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DEPARTAMENTO DE MEDICINA – EXTENSÃO CURRICULARIZADA</w:t>
      </w:r>
    </w:p>
    <w:p>
      <w:pPr>
        <w:spacing w:after="60" w:before="12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LISTA DE PRESENÇA – ATIVIDADE COLETIVA DE EXTENSÃO CURRICULARIZADA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Projeto: ________________________________________  Data: ____/____/________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Atividade: ________________________________________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Local: ________________________________________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Docente responsável: ________________________________________</w:t>
      </w:r>
    </w:p>
    <w:p>
      <w:pPr>
        <w:spacing w:after="100" w:before="12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 participantes abaixo declaram ciência de que a atividade poderá ser fotografada e filmada exclusivamente para fins acadêmicos e institucionais da Extensão Curricularizada da UNEX e registram, na última coluna, se autorizam (S) ou não autorizam (N) o uso de sua imagem nesses registros. A recusa não impede a participação na atividade.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700"/>
        <w:gridCol w:w="3860"/>
        <w:gridCol w:w="3000"/>
        <w:gridCol w:w="1500"/>
      </w:tblGrid>
      <w:tr>
        <w:tc>
          <w:tcPr>
            <w:tcW w:type="dxa" w:w="70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Nº</w:t>
            </w:r>
          </w:p>
        </w:tc>
        <w:tc>
          <w:tcPr>
            <w:tcW w:type="dxa" w:w="386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Nome completo</w:t>
            </w:r>
          </w:p>
        </w:tc>
        <w:tc>
          <w:tcPr>
            <w:tcW w:type="dxa" w:w="300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Assinatura</w:t>
            </w:r>
          </w:p>
        </w:tc>
        <w:tc>
          <w:tcPr>
            <w:tcW w:type="dxa" w:w="150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Autoriza imagem? (S/N)</w:t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8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38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38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38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38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38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38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38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6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pageBreakBefore/>
        <w:spacing w:after="240" w:before="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ANEXO 10 – FICHA DE FREQUÊNCIA E REGISTRO DE CARGA HORÁRIA EXTENSIONISTA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ORIENTAÇÕES DE USO</w:t>
            </w:r>
          </w:p>
        </w:tc>
      </w:tr>
      <w:tr>
        <w:tc>
          <w:tcPr>
            <w:tcW w:type="dxa" w:w="90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Quando utilizar: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registro individual e contínuo das atividades de cada discente ao longo do semestre.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Quem assina: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o(a) discente a cada atividade, com rubrica do(a) docente responsável ou do profissional de referência da unidade.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Arquivamento: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digitalização mensal no Pro-Extend; totalização validada pelo(a) docente ao final do semestre.</w:t>
            </w:r>
          </w:p>
        </w:tc>
      </w:tr>
    </w:tbl>
    <w:p>
      <w:pPr>
        <w:spacing w:after="0" w:before="120" w:line="24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CENTRO UNIVERSITÁRIO DE EXCELÊNCIA – UNEX</w:t>
      </w:r>
    </w:p>
    <w:p>
      <w:pPr>
        <w:spacing w:after="12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DEPARTAMENTO DE MEDICINA – EXTENSÃO CURRICULARIZADA</w:t>
      </w:r>
    </w:p>
    <w:p>
      <w:pPr>
        <w:spacing w:after="60" w:before="12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FICHA DE FREQUÊNCIA – EXTENSÃO CURRICULARIZADA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Discente: ________________________________________  Matrícula: ____________________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Projeto: ______________________________  Ciclo/Semestre: ____________________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Unidade/Território: ______________________________  Docente responsável: ______________________________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1300"/>
        <w:gridCol w:w="4160"/>
        <w:gridCol w:w="900"/>
        <w:gridCol w:w="1350"/>
        <w:gridCol w:w="1350"/>
      </w:tblGrid>
      <w:tr>
        <w:tc>
          <w:tcPr>
            <w:tcW w:type="dxa" w:w="130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Data</w:t>
            </w:r>
          </w:p>
        </w:tc>
        <w:tc>
          <w:tcPr>
            <w:tcW w:type="dxa" w:w="416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Atividade desenvolvida</w:t>
            </w:r>
          </w:p>
        </w:tc>
        <w:tc>
          <w:tcPr>
            <w:tcW w:type="dxa" w:w="90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CH</w:t>
            </w:r>
          </w:p>
        </w:tc>
        <w:tc>
          <w:tcPr>
            <w:tcW w:type="dxa" w:w="135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Rubrica do discente</w:t>
            </w:r>
          </w:p>
        </w:tc>
        <w:tc>
          <w:tcPr>
            <w:tcW w:type="dxa" w:w="135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Rubrica do docente/referência</w:t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TOTAL</w:t>
            </w:r>
          </w:p>
        </w:tc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16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Carga horária total validada: ________ horas.  Observações: ________________________________________</w:t>
      </w:r>
    </w:p>
    <w:p>
      <w:pPr>
        <w:spacing w:after="0" w:before="32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</w:t>
      </w:r>
    </w:p>
    <w:p>
      <w:pPr>
        <w:spacing w:after="6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Assinatura do(a) docente responsável – validação final</w:t>
      </w:r>
    </w:p>
    <w:p>
      <w:pPr>
        <w:pageBreakBefore/>
        <w:spacing w:after="240" w:before="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ANEXO 11 – OFÍCIO DE APRESENTAÇÃO DO PROJETO AO GESTOR LOCAL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ORIENTAÇÕES DE USO</w:t>
            </w:r>
          </w:p>
        </w:tc>
      </w:tr>
      <w:tr>
        <w:tc>
          <w:tcPr>
            <w:tcW w:type="dxa" w:w="90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Quando utilizar: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primeira aproximação formal com a Secretaria Municipal de Saúde ou com o gestor do equipamento, antes da assinatura da anuência.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Quem assina: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coordenador(a) do curso ou docente responsável pela extensão no semestre.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Anexos do ofício: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Plano de Trabalho do ciclo e minuta do Termo de Anuência (Anexo 6).</w:t>
            </w:r>
          </w:p>
        </w:tc>
      </w:tr>
    </w:tbl>
    <w:p>
      <w:pPr>
        <w:spacing w:after="0" w:before="120" w:line="24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CENTRO UNIVERSITÁRIO DE EXCELÊNCIA – UNEX</w:t>
      </w:r>
    </w:p>
    <w:p>
      <w:pPr>
        <w:spacing w:after="12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DEPARTAMENTO DE MEDICINA – EXTENSÃO CURRICULARIZADA</w:t>
      </w:r>
    </w:p>
    <w:p>
      <w:pPr>
        <w:spacing w:after="60" w:before="12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OFÍCIO Nº ______/2026 – COORDENAÇÃO DO CURSO DE MEDICINA – CAMPUS ______________</w:t>
      </w:r>
    </w:p>
    <w:p>
      <w:pPr>
        <w:spacing w:after="100" w:before="12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[Local], ______ de ______________________ de 20____.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 Sua Senhoria o(a) Senhor(a) [nome], Secretário(a) Municipal de Saúde de [município].</w:t>
      </w:r>
    </w:p>
    <w:p>
      <w:pPr>
        <w:spacing w:after="100" w:before="12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Assunto: apresentação de projeto de extensão curricularizada e solicitação de anuência.</w:t>
      </w:r>
    </w:p>
    <w:p>
      <w:pPr>
        <w:spacing w:after="100" w:before="12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Senhor(a) Secretário(a),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O Centro Universitário de Excelência – UNEX, por meio do curso de Medicina do campus ____________________, apresenta a Vossa Senhoria o projeto de extensão curricularizada “______________________________”, a ser desenvolvido no ____ semestre de 20____ junto à(s) unidade(s) ______________________________, com grupos de aproximadamente 12 (doze) discentes sob supervisão docente, conforme o plano de trabalho anexo.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As atividades integram componente curricular obrigatório do curso, nos termos da Resolução CNE/CES nº 7/2018 e das Diretrizes Curriculares Nacionais de Medicina (Resolução CNE/CES nº 3/2025), e observarão as normas do serviço, a legislação de proteção de dados e os termos de consentimento e de autorização de imagem próprios.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 Solicita-se a anuência dessa Secretaria e a indicação de profissional de referência, permanecendo esta coordenação à disposição para os ajustes necessários.</w:t>
      </w:r>
    </w:p>
    <w:p>
      <w:pPr>
        <w:spacing w:after="100" w:before="16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Respeitosamente,</w:t>
      </w:r>
    </w:p>
    <w:p>
      <w:pPr>
        <w:spacing w:after="0" w:before="32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________________________________________</w:t>
      </w:r>
    </w:p>
    <w:p>
      <w:pPr>
        <w:spacing w:after="6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Coordenador(a) do Curso de Medicina / Docente responsável pela Extensão</w:t>
      </w:r>
    </w:p>
    <w:p>
      <w:pPr>
        <w:spacing w:after="100" w:before="12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Anexos: Plano de Trabalho do ciclo; minuta de Termo de Anuência.</w:t>
      </w:r>
    </w:p>
    <w:p>
      <w:pPr>
        <w:pageBreakBefore/>
        <w:spacing w:after="240" w:before="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ANEXO 12 – CHECKLIST DE CONFORMIDADE DOCUMENTAL POR CICLO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9060"/>
      </w:tblGrid>
      <w:tr>
        <w:tc>
          <w:tcPr>
            <w:tcW w:type="dxa" w:w="906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ORIENTAÇÕES DE USO</w:t>
            </w:r>
          </w:p>
        </w:tc>
      </w:tr>
      <w:tr>
        <w:tc>
          <w:tcPr>
            <w:tcW w:type="dxa" w:w="90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Quando utilizar: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instrumento de gestão do(a) docente responsável e da coordenação; preenchido no início, no decorrer e no encerramento de cada ciclo.</w:t>
            </w:r>
          </w:p>
          <w:p>
            <w:pPr>
              <w:spacing w:after="60" w:before="0" w:line="276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Arquivamento: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digitalizado no Pro-Extend junto aos documentos que comprova.</w:t>
            </w:r>
          </w:p>
        </w:tc>
      </w:tr>
    </w:tbl>
    <w:p>
      <w:pPr>
        <w:spacing w:after="0" w:before="120" w:line="24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CENTRO UNIVERSITÁRIO DE EXCELÊNCIA – UNEX</w:t>
      </w:r>
    </w:p>
    <w:p>
      <w:pPr>
        <w:spacing w:after="120" w:before="0" w:line="24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DEPARTAMENTO DE MEDICINA – EXTENSÃO CURRICULARIZADA</w:t>
      </w:r>
    </w:p>
    <w:p>
      <w:pPr>
        <w:spacing w:after="60" w:before="120" w:line="30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CHECKLIST DE CONFORMIDADE DOCUMENTAL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Projeto: ________________________________________  Ciclo/Semestre: ____________________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Campus: ____________________  Docente responsável: ______________________________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4160"/>
        <w:gridCol w:w="1600"/>
        <w:gridCol w:w="1900"/>
        <w:gridCol w:w="1400"/>
      </w:tblGrid>
      <w:tr>
        <w:tc>
          <w:tcPr>
            <w:tcW w:type="dxa" w:w="416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Item</w:t>
            </w:r>
          </w:p>
        </w:tc>
        <w:tc>
          <w:tcPr>
            <w:tcW w:type="dxa" w:w="160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Prazo</w:t>
            </w:r>
          </w:p>
        </w:tc>
        <w:tc>
          <w:tcPr>
            <w:tcW w:type="dxa" w:w="190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Responsável</w:t>
            </w:r>
          </w:p>
        </w:tc>
        <w:tc>
          <w:tcPr>
            <w:tcW w:type="dxa" w:w="140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Conferido</w:t>
            </w:r>
          </w:p>
        </w:tc>
      </w:tr>
      <w:tr>
        <w:tc>
          <w:tcPr>
            <w:tcW w:type="dxa" w:w="906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ANTES DO INÍCIO DO CICLO</w:t>
            </w:r>
          </w:p>
        </w:tc>
      </w:tr>
      <w:tr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Acordo de Cooperação Técnica ou COAPES vigente cobrindo a unidade (Anexo 7)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Antes da 1ª ida a campo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Coordenação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)</w:t>
            </w:r>
          </w:p>
        </w:tc>
      </w:tr>
      <w:tr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Anuência da unidade assinada, com o cenário de campo definido (Anexo 6)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Até a 2ª semana letiva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Docente responsável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)</w:t>
            </w:r>
          </w:p>
        </w:tc>
      </w:tr>
      <w:tr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Ofício de apresentação protocolado, quando exigido (Anexo 11)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Até a 2ª semana letiva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Coordenação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)</w:t>
            </w:r>
          </w:p>
        </w:tc>
      </w:tr>
      <w:tr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Plano de Trabalho do ciclo aprovado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Até a 3ª semana letiva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Docente responsável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)</w:t>
            </w:r>
          </w:p>
        </w:tc>
      </w:tr>
      <w:tr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Termo de Compromisso assinado por todos os discentes (Anexo 4)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Antes da 1ª ida a campo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Docente responsável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)</w:t>
            </w:r>
          </w:p>
        </w:tc>
      </w:tr>
      <w:tr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Termos de Confidencialidade de docentes e preceptores (Anexo 5)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Até a 3ª semana letiva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Coordenação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)</w:t>
            </w:r>
          </w:p>
        </w:tc>
      </w:tr>
      <w:tr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Vacinação e seguro dos discentes conferidos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Antes da 1ª ida a campo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Coordenação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)</w:t>
            </w:r>
          </w:p>
        </w:tc>
      </w:tr>
      <w:tr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Decisão sobre o CEP registrada, quando houver coleta para publicação (item 1.6)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Antes de qualquer coleta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Docente responsável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)</w:t>
            </w:r>
          </w:p>
        </w:tc>
      </w:tr>
      <w:tr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Kit de campo impresso (Anexos 1, 2, 3 e 9 em quantidade)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Antes de cada ida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Discentes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)</w:t>
            </w:r>
          </w:p>
        </w:tc>
      </w:tr>
      <w:tr>
        <w:tc>
          <w:tcPr>
            <w:tcW w:type="dxa" w:w="906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DURANTE O CICLO</w:t>
            </w:r>
          </w:p>
        </w:tc>
      </w:tr>
      <w:tr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TCLE assinado antes da inclusão de cada participante (Anexo 1)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No ato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Discentes/Docente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)</w:t>
            </w:r>
          </w:p>
        </w:tc>
      </w:tr>
      <w:tr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Termo de imagem assinado antes de cada captação (Anexos 2, 3 e 9)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Antes do registro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Discentes/Docente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)</w:t>
            </w:r>
          </w:p>
        </w:tc>
      </w:tr>
      <w:tr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Aviso de registro audiovisual afixado nas atividades coletivas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No início da atividade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Discentes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)</w:t>
            </w:r>
          </w:p>
        </w:tc>
      </w:tr>
      <w:tr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Ficha de frequência rubricada a cada atividade (Anexo 10)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No ato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Discentes/Docente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)</w:t>
            </w:r>
          </w:p>
        </w:tc>
      </w:tr>
      <w:tr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Registros do Diário de Bordo anonimizados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Contínuo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Discentes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)</w:t>
            </w:r>
          </w:p>
        </w:tc>
      </w:tr>
      <w:tr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Documentos digitalizados no Pro-Extend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Quinzenal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Docente/Discentes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)</w:t>
            </w:r>
          </w:p>
        </w:tc>
      </w:tr>
      <w:tr>
        <w:tc>
          <w:tcPr>
            <w:tcW w:type="dxa" w:w="906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AO ENCERRAR O CICLO</w:t>
            </w:r>
          </w:p>
        </w:tc>
      </w:tr>
      <w:tr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Relato de Experiência e produtos do ciclo finalizados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Conforme o cronograma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Discentes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)</w:t>
            </w:r>
          </w:p>
        </w:tc>
      </w:tr>
      <w:tr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Licenças de uso dos materiais educativos assinadas (Anexo 8)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Antes da distribuição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Discentes/Docente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)</w:t>
            </w:r>
          </w:p>
        </w:tc>
      </w:tr>
      <w:tr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Devolutiva dos resultados à equipe e à comunidade realizada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Última quinzena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Grupo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)</w:t>
            </w:r>
          </w:p>
        </w:tc>
      </w:tr>
      <w:tr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Originais arquivados e cópias digitalizadas no Pro-Extend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Até o fim do semestre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Docente/Coordenação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)</w:t>
            </w:r>
          </w:p>
        </w:tc>
      </w:tr>
      <w:tr>
        <w:tc>
          <w:tcPr>
            <w:tcW w:type="dxa" w:w="41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Dados desnecessários eliminados e revogações registradas</w:t>
            </w:r>
          </w:p>
        </w:tc>
        <w:tc>
          <w:tcPr>
            <w:tcW w:type="dxa" w:w="16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Até o fim do semestre</w:t>
            </w:r>
          </w:p>
        </w:tc>
        <w:tc>
          <w:tcPr>
            <w:tcW w:type="dxa" w:w="19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Docente/Encarregado (DPO)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  )</w:t>
            </w:r>
          </w:p>
        </w:tc>
      </w:tr>
    </w:tbl>
    <w:p>
      <w:pPr>
        <w:spacing w:after="120" w:before="0" w:line="36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pageBreakBefore/>
        <w:spacing w:after="240" w:before="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PARTE III – IMPLEMENTAÇÃO E GUIAS RÁPIDOS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 modelos da Parte II só produzem efeito quando entram na rotina. Esta parte responde às duas perguntas que restam depois da leitura: por onde começar e o que cada pessoa precisa guardar de cabeça. O roteiro do item 3.1 organiza a implantação em cinco fases, com responsável e prazo; os guias dos itens 3.2 e 3.3 condensam as regras de conduta em linguagem direta, para leitura de cinco minutos na aula inaugural e na reunião docente; o item 3.4 responde às dúvidas que mais aparecem no cotidiano dos projetos.</w:t>
      </w:r>
    </w:p>
    <w:p>
      <w:pPr>
        <w:spacing w:after="180" w:before="24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 Roteiro de implantação por fases</w:t>
      </w:r>
    </w:p>
    <w:p>
      <w:pPr>
        <w:spacing w:after="80" w:before="120" w:line="30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Quadro 3 – Implantação do caderno em cada campus</w:t>
      </w:r>
    </w:p>
    <w:tbl>
      <w:tblPr>
        <w:tblW w:type="dxa" w:w="9060"/>
        <w:tblBorders>
          <w:top w:val="single" w:color="7F7F7F" w:sz="4"/>
          <w:left w:val="single" w:color="7F7F7F" w:sz="4"/>
          <w:bottom w:val="single" w:color="7F7F7F" w:sz="4"/>
          <w:right w:val="single" w:color="7F7F7F" w:sz="4"/>
          <w:insideH w:val="single" w:color="7F7F7F" w:sz="4"/>
          <w:insideV w:val="single" w:color="7F7F7F" w:sz="4"/>
        </w:tblBorders>
      </w:tblPr>
      <w:tblGrid>
        <w:gridCol w:w="1500"/>
        <w:gridCol w:w="4360"/>
        <w:gridCol w:w="1800"/>
        <w:gridCol w:w="1400"/>
      </w:tblGrid>
      <w:tr>
        <w:tc>
          <w:tcPr>
            <w:tcW w:type="dxa" w:w="150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Fase</w:t>
            </w:r>
          </w:p>
        </w:tc>
        <w:tc>
          <w:tcPr>
            <w:tcW w:type="dxa" w:w="436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Ações</w:t>
            </w:r>
          </w:p>
        </w:tc>
        <w:tc>
          <w:tcPr>
            <w:tcW w:type="dxa" w:w="180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Responsável</w:t>
            </w:r>
          </w:p>
        </w:tc>
        <w:tc>
          <w:tcPr>
            <w:tcW w:type="dxa" w:w="1400"/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Prazo</w:t>
            </w:r>
          </w:p>
        </w:tc>
      </w:tr>
      <w:tr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0. Institucionalização</w:t>
            </w:r>
          </w:p>
        </w:tc>
        <w:tc>
          <w:tcPr>
            <w:tcW w:type="dxa" w:w="43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Validação pela assessoria jurídica e pelo Encarregado de Dados; aprovação no NDE e no Colegiado; publicação dos modelos em papel timbrado no Pro-Extend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Coordenação e mantenedora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Antes do início do semestre</w:t>
            </w:r>
          </w:p>
        </w:tc>
      </w:tr>
      <w:tr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1. Pactuação do território</w:t>
            </w:r>
          </w:p>
        </w:tc>
        <w:tc>
          <w:tcPr>
            <w:tcW w:type="dxa" w:w="43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Acordo de Cooperação (Anexo 7) ou COAPES conferido; ofício ao gestor (Anexo 11); anuência de cada unidade, com definição do cenário de campo (Anexo 6)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Coordenação e docente responsável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Até a 2ª semana letiva</w:t>
            </w:r>
          </w:p>
        </w:tc>
      </w:tr>
      <w:tr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2. Preparação das turmas</w:t>
            </w:r>
          </w:p>
        </w:tc>
        <w:tc>
          <w:tcPr>
            <w:tcW w:type="dxa" w:w="43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Aula inaugural; Termos de Compromisso (Anexo 4) e de Confidencialidade (Anexo 5) assinados; vacinação e seguro conferidos; kits de campo impressos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Docente responsável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Até a 3ª semana letiva</w:t>
            </w:r>
          </w:p>
        </w:tc>
      </w:tr>
      <w:tr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3. Operação</w:t>
            </w:r>
          </w:p>
        </w:tc>
        <w:tc>
          <w:tcPr>
            <w:tcW w:type="dxa" w:w="43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Termos colhidos antes de cada registro; frequência rubricada (Anexo 10); digitalização quinzenal no Pro-Extend; checklist do Anexo 12 em dia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Docente e discentes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Todo o semestre</w:t>
            </w:r>
          </w:p>
        </w:tc>
      </w:tr>
      <w:tr>
        <w:tc>
          <w:tcPr>
            <w:tcW w:type="dxa" w:w="15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4. Encerramento</w:t>
            </w:r>
          </w:p>
        </w:tc>
        <w:tc>
          <w:tcPr>
            <w:tcW w:type="dxa" w:w="436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Licenças dos materiais (Anexo 8); devolutivas realizadas; originais arquivados; dados desnecessários eliminados e revogações registradas</w:t>
            </w:r>
          </w:p>
        </w:tc>
        <w:tc>
          <w:tcPr>
            <w:tcW w:type="dxa" w:w="1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Docente, coordenação e Encarregado</w:t>
            </w:r>
          </w:p>
        </w:tc>
        <w:tc>
          <w:tcPr>
            <w:tcW w:type="dxa" w:w="14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Duas últimas semanas</w:t>
            </w:r>
          </w:p>
        </w:tc>
      </w:tr>
    </w:tbl>
    <w:p>
      <w:pPr>
        <w:spacing w:after="240" w:before="8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Fonte: Os autores (2026).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 kit de campo, citado na fase 2, é uma providência simples que evita a falha mais comum da operação, chegar ao território sem termo em mãos: uma pasta por grupo com exemplares impressos dos Anexos 1, 2, 3 e 9 em quantidade, prancheta, caneta e o aviso de registro audiovisual para afixação.</w:t>
      </w:r>
    </w:p>
    <w:p>
      <w:pPr>
        <w:spacing w:after="180" w:before="24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3.2 Guia rápido do discente extensionista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Dez regras, sem exceção. Cumpridas todas, o discente está protegido e o projeto também. O texto foi escrito para leitura em voz alta na aula inaugural e para impressão na contracapa do Diário de Bordo.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Assine o Termo de Compromisso antes da primeira ida a campo. Sem ele, não há atividade externa.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Peça o termo certo antes de qualquer foto, vídeo, áudio ou entrevista: Anexo 2 para adultos, Anexo 3 para menores, Anexo 9 para atividades coletivas. Finalidade não marcada é uso proibido.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 Nunca publique nada do campo em perfil pessoal. Nem foto de fachada com usuário ao fundo.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 Anonimize tudo no Diário de Bordo: iniciais ou códigos, nunca nome completo, endereço ou documento.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Fale com usuários somente pelos canais institucionais, e só depois do consentimento do Anexo 1 assinado.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Não guarde dado de usuário no seu celular nem no seu armazenamento pessoal. O lugar é o Pro-Extend e o Blackboard.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 Não realize procedimento, prescrição ou orientação clínica sem indicação e supervisão expressas do docente.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8. Se alguém recusar ou desistir, agradeça, registre e siga em frente. A recusa não muda o atendimento da pessoa na unidade, e ela precisa ouvir isso de quem a convidou.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9. Perdeu o celular ou o caderno com material do projeto? Comunique o docente no mesmo dia. Incidente comunicado se resolve; incidente escondido vira problema.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10. Rubrique a frequência a cada atividade. Hora sem rubrica não conta.</w:t>
      </w:r>
    </w:p>
    <w:p>
      <w:pPr>
        <w:spacing w:after="180" w:before="24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 Guia rápido do docente responsável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Sete verificações que concentram a responsabilidade da função. As demais rotinas estão no checklist do Anexo 12.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Nada de campo sem três itens conferidos: anuência da unidade, termos de compromisso de toda a turma e situação vacinal e de seguro em dia.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 Revise e valide roteiros e materiais antes de irem ao território. O conteúdo entregue à comunidade carrega a sua responsabilidade técnica.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 Recolha e confira os termos ao fim de cada atividade. Termo faltando se resolve no dia, não na semana seguinte.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 Digitalize a documentação no Pro-Extend a cada quinzena. Avaliação institucional e regulatória pedem trilha documental, não memória.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Decida no planejamento, e registre por escrito, se o ciclo terá coleta de dados para publicação. Se tiver, o protocolo vai ao Comitê de Ética antes de qualquer coleta.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Recebeu pedido de revogação de imagem? Anote a data, retire o conteúdo dos canais institucionais e apense o registro ao termo original.</w:t>
      </w:r>
    </w:p>
    <w:p>
      <w:pPr>
        <w:spacing w:after="100" w:before="0" w:line="300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7. No encerramento, feche o checklist do Anexo 12, valide as frequências e elimine com segurança o que não precisa ser guardado.</w:t>
      </w:r>
    </w:p>
    <w:p>
      <w:pPr>
        <w:spacing w:after="180" w:before="24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3.4 Perguntas frequentes</w:t>
      </w:r>
    </w:p>
    <w:p>
      <w:pPr>
        <w:spacing w:after="120" w:before="0" w:line="360"/>
        <w:ind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As respostas seguem a legislação citada na Parte I e valem para todos os ciclos.</w:t>
      </w:r>
    </w:p>
    <w:p>
      <w:pPr>
        <w:spacing w:after="140" w:before="0" w:line="320"/>
        <w:ind w:firstLin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Posso fotografar com o meu celular?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Pode, quando o docente autorizar e depois de assinado o termo de imagem. O arquivo vai para o ambiente institucional no mesmo dia e sai do aparelho em seguida.</w:t>
      </w:r>
    </w:p>
    <w:p>
      <w:pPr>
        <w:spacing w:after="140" w:before="0" w:line="320"/>
        <w:ind w:firstLin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 participante pode desistir depois de assinar?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Pode, a qualquer momento, sem justificativa e sem prejuízo do atendimento na unidade. A revogação vale para os usos futuros; exemplares físicos já distribuídos não são alcançados.</w:t>
      </w:r>
    </w:p>
    <w:p>
      <w:pPr>
        <w:spacing w:after="140" w:before="0" w:line="320"/>
        <w:ind w:firstLin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Preciso de CEP para o Relato de Experiência?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Não, quando o relato descreve a vivência sem identificar pessoas e sem coleta destinada a publicação generalizável. Passa a precisar, e antes da coleta, quando o grupo planeja publicar dados de participantes.</w:t>
      </w:r>
    </w:p>
    <w:p>
      <w:pPr>
        <w:spacing w:after="140" w:before="0" w:line="320"/>
        <w:ind w:firstLin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Foto de criança pode ir para a rede social da UNEX?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Somente se o responsável tiver marcado o campo destacado do Anexo 3 que autoriza meios abertos. Na dúvida, não publica.</w:t>
      </w:r>
    </w:p>
    <w:p>
      <w:pPr>
        <w:spacing w:after="140" w:before="0" w:line="320"/>
        <w:ind w:firstLin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 unidade pediu os dados que coletamos. Entrego?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Dados agregados e anonimizados, sim, com registro da entrega. Dado identificado de participante depende de base legal e passa pelo Encarregado.</w:t>
      </w:r>
    </w:p>
    <w:p>
      <w:pPr>
        <w:spacing w:after="140" w:before="0" w:line="320"/>
        <w:ind w:firstLine="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Um termo assinado se perdeu. E agora?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Comunique o docente e o Encarregado como incidente, registre o ocorrido e colha novo termo com o titular. O original arquivado e a cópia no Pro-Extend existem para reduzir esse risco.</w:t>
      </w:r>
    </w:p>
    <w:p>
      <w:pPr>
        <w:pageBreakBefore/>
        <w:spacing w:after="240" w:before="0" w:line="360"/>
        <w:ind w:firstLine="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REFERÊNCIAS NORMATIVAS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Constituição da República Federativa do Brasil de 1988.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Decreto-Lei nº 2.848, de 7 de dezembro de 1940. Código Penal.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Decreto nº 12.651, de 7 de outubro de 2025. Regulamenta a Lei nº 14.874, de 28 de maio de 2024, e institui a Instância Nacional de Ética em Pesquisa (Inaep).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Lei nº 8.069, de 13 de julho de 1990. Estatuto da Criança e do Adolescente.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Lei nº 8.080, de 19 de setembro de 1990. Lei Orgânica da Saúde.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Lei nº 9.394, de 20 de dezembro de 1996. Lei de Diretrizes e Bases da Educação Nacional.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Lei nº 9.608, de 18 de fevereiro de 1998. Dispõe sobre o serviço voluntário.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Lei nº 9.610, de 19 de fevereiro de 1998. Lei de Direitos Autorais.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Lei nº 10.406, de 10 de janeiro de 2002. Código Civil.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Lei nº 10.741, de 1º de outubro de 2003. Estatuto da Pessoa Idosa.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Lei nº 11.788, de 25 de setembro de 2008. Dispõe sobre o estágio de estudantes.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Lei nº 12.871, de 22 de outubro de 2013. Institui o Programa Mais Médicos.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Lei nº 13.005, de 25 de junho de 2014. Aprova o Plano Nacional de Educação (PNE).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Lei nº 13.146, de 6 de julho de 2015. Lei Brasileira de Inclusão da Pessoa com Deficiência.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Lei nº 13.709, de 14 de agosto de 2018. Lei Geral de Proteção de Dados Pessoais (LGPD).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Lei nº 14.510, de 27 de dezembro de 2022. Autoriza e disciplina a prática da telessaúde.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Lei nº 14.874, de 28 de maio de 2024. Dispõe sobre a pesquisa com seres humanos e institui o Sistema Nacional de Ética em Pesquisa com Seres Humanos.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Lei nº 15.211, de 17 de setembro de 2025. Estatuto Digital da Criança e do Adolescente (ECA Digital).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Ministério da Educação. Conselho Nacional de Educação. Resolução CNE/CES nº 7, de 18 de dezembro de 2018. Estabelece as Diretrizes para a Extensão na Educação Superior Brasileira.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Ministério da Educação. Conselho Nacional de Educação. Resolução CNE/CES nº 3, de 30 de setembro de 2025. Institui Diretrizes Curriculares Nacionais do Curso de Graduação em Medicina. Diário Oficial da União, 1º out. 2025.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Ministério da Saúde; Ministério da Educação. Portaria Interministerial nº 1.127, de 4 de agosto de 2015. Institui as diretrizes para a celebração dos Contratos Organizativos de Ação Pública Ensino-Saúde (COAPES).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Ministério da Saúde. Conselho Nacional de Saúde. Resolução nº 466, de 12 de dezembro de 2012.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Ministério da Saúde. Conselho Nacional de Saúde. Resolução nº 510, de 7 de abril de 2016.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Ministério do Trabalho e Emprego. Norma Regulamentadora nº 32 (NR-32). Segurança e saúde no trabalho em serviços de saúde.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BRASIL. Superior Tribunal de Justiça. Súmula nº 403.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CONSELHO FEDERAL DE MEDICINA. Código de Ética do Estudante de Medicina. Brasília: CFM, 2018.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CONSELHO FEDERAL DE MEDICINA. Resolução CFM nº 2.217/2018. Código de Ética Médica.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CONSELHO FEDERAL DE MEDICINA. Resolução CFM nº 2.314/2022. Define e regulamenta a telemedicina.</w:t>
      </w:r>
    </w:p>
    <w:p>
      <w:pPr>
        <w:spacing w:after="140" w:before="0" w:line="24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CONSELHO FEDERAL DE MEDICINA. Resolução CFM nº 2.336/2023. Dispõe sobre a publicidade médica.</w:t>
      </w:r>
    </w:p>
    <w:sectPr>
      <w:footerReference w:type="default" r:id="rId7"/>
      <w:pgSz w:w="11906" w:h="16838" w:orient="portrait"/>
      <w:pgMar w:top="1701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37</Pages>
  <Words>9348</Words>
  <Characters>55030</Characters>
  <Application>Microsoft Office Word</Application>
  <DocSecurity>0</DocSecurity>
  <Lines>1299</Lines>
  <Paragraphs>1127</Paragraphs>
  <ScaleCrop>false</ScaleCrop>
  <Company>Centro Universitário de Excelência – UNEX</Company>
  <LinksUpToDate>false</LinksUpToDate>
  <CharactersWithSpaces>80583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Caderno de Instrumentos Legais e Operacionais da Extensão Curricularizada – UNEX-MED 2026</dc:title>
  <dc:subject>Extensão Curricularizada – instrumentos legais e operacionais</dc:subject>
  <dc:creator>Grupo de Trabalho da Extensão Curricularizada – Rede UNEX-MED</dc:creator>
  <cp:keywords>extensão curricularizada; medicina; 2026.2</cp:keywords>
  <cp:lastModifiedBy>Departamento de Medicina – UNEX</cp:lastModifiedBy>
  <cp:revision>4</cp:revision>
  <dcterms:created xsi:type="dcterms:W3CDTF">2026-07-18T10:00:00Z</dcterms:created>
  <dcterms:modified xsi:type="dcterms:W3CDTF">2026-08-03T22:40:00Z</dcterms:modified>
  <cp:category>Documento institucional</cp:category>
</cp:coreProperties>
</file>